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FBF" w:rsidRPr="00E77472" w:rsidRDefault="00D010C9" w:rsidP="00E77472">
      <w:pPr>
        <w:pStyle w:val="Zkladntext"/>
        <w:spacing w:before="8"/>
        <w:rPr>
          <w:rFonts w:ascii="Times New Roman" w:hAnsi="Times New Roman" w:cs="Times New Roman"/>
          <w:b/>
          <w:i/>
          <w:sz w:val="24"/>
          <w:szCs w:val="24"/>
        </w:rPr>
      </w:pPr>
      <w:r w:rsidRPr="00E77472">
        <w:rPr>
          <w:rFonts w:ascii="Times New Roman" w:hAnsi="Times New Roman" w:cs="Times New Roman"/>
          <w:b/>
          <w:i/>
          <w:sz w:val="24"/>
          <w:szCs w:val="24"/>
        </w:rPr>
        <w:t xml:space="preserve">Príloha č. 1  :   Návrh kúpnej zmluvy  </w:t>
      </w:r>
    </w:p>
    <w:p w:rsidR="000B54FC" w:rsidRPr="003C6BF7" w:rsidRDefault="000B54FC" w:rsidP="000B54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40"/>
          <w:sz w:val="24"/>
          <w:szCs w:val="24"/>
        </w:rPr>
      </w:pPr>
      <w:r w:rsidRPr="003C6BF7">
        <w:rPr>
          <w:rFonts w:ascii="Times New Roman" w:hAnsi="Times New Roman" w:cs="Times New Roman"/>
          <w:b/>
          <w:bCs/>
          <w:caps/>
          <w:spacing w:val="40"/>
          <w:sz w:val="24"/>
          <w:szCs w:val="24"/>
        </w:rPr>
        <w:t>Kúpna zmluva</w:t>
      </w:r>
    </w:p>
    <w:p w:rsidR="00B16B35" w:rsidRPr="00AC2666" w:rsidRDefault="000B54FC" w:rsidP="000F61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2666">
        <w:rPr>
          <w:rFonts w:ascii="Times New Roman" w:hAnsi="Times New Roman" w:cs="Times New Roman"/>
          <w:i/>
          <w:sz w:val="24"/>
          <w:szCs w:val="24"/>
        </w:rPr>
        <w:t xml:space="preserve">uzatvorená podľa </w:t>
      </w:r>
      <w:proofErr w:type="spellStart"/>
      <w:r w:rsidRPr="00AC2666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Pr="00AC2666">
        <w:rPr>
          <w:rFonts w:ascii="Times New Roman" w:hAnsi="Times New Roman" w:cs="Times New Roman"/>
          <w:i/>
          <w:sz w:val="24"/>
          <w:szCs w:val="24"/>
        </w:rPr>
        <w:t>. § 588 a </w:t>
      </w:r>
      <w:proofErr w:type="spellStart"/>
      <w:r w:rsidRPr="00AC2666">
        <w:rPr>
          <w:rFonts w:ascii="Times New Roman" w:hAnsi="Times New Roman" w:cs="Times New Roman"/>
          <w:i/>
          <w:sz w:val="24"/>
          <w:szCs w:val="24"/>
        </w:rPr>
        <w:t>nasl</w:t>
      </w:r>
      <w:proofErr w:type="spellEnd"/>
      <w:r w:rsidRPr="00AC2666">
        <w:rPr>
          <w:rFonts w:ascii="Times New Roman" w:hAnsi="Times New Roman" w:cs="Times New Roman"/>
          <w:i/>
          <w:sz w:val="24"/>
          <w:szCs w:val="24"/>
        </w:rPr>
        <w:t>. Zákona č. 40/1964 Zb. Občiansky zákonník v znení neskorších predpisov</w:t>
      </w:r>
    </w:p>
    <w:p w:rsidR="00D74A39" w:rsidRPr="00AC2666" w:rsidRDefault="00D74A39" w:rsidP="000F61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54FC" w:rsidRPr="00C55381" w:rsidRDefault="00F14A99" w:rsidP="003C6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 xml:space="preserve">(ďalej len ako </w:t>
      </w:r>
      <w:r w:rsidRPr="00C55381">
        <w:rPr>
          <w:rFonts w:ascii="Times New Roman" w:hAnsi="Times New Roman" w:cs="Times New Roman"/>
          <w:b/>
          <w:sz w:val="24"/>
          <w:szCs w:val="24"/>
        </w:rPr>
        <w:t>„Zmluva“</w:t>
      </w:r>
      <w:r w:rsidRPr="00C55381">
        <w:rPr>
          <w:rFonts w:ascii="Times New Roman" w:hAnsi="Times New Roman" w:cs="Times New Roman"/>
          <w:sz w:val="24"/>
          <w:szCs w:val="24"/>
        </w:rPr>
        <w:t>)</w:t>
      </w:r>
    </w:p>
    <w:p w:rsidR="003C6BF7" w:rsidRPr="00C55381" w:rsidRDefault="003C6BF7" w:rsidP="003C6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4FC" w:rsidRPr="00C55381" w:rsidRDefault="000B54FC" w:rsidP="000B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>medzi zmluvnými stranami:</w:t>
      </w:r>
    </w:p>
    <w:p w:rsidR="000B54FC" w:rsidRPr="00C55381" w:rsidRDefault="000B54FC" w:rsidP="00B1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A39" w:rsidRPr="00C55381" w:rsidRDefault="00C72C79" w:rsidP="00D74A3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b/>
          <w:sz w:val="24"/>
          <w:szCs w:val="24"/>
        </w:rPr>
        <w:t>Predávajúci:</w:t>
      </w:r>
      <w:r w:rsidR="00D74A39" w:rsidRPr="00C55381">
        <w:rPr>
          <w:rFonts w:ascii="Times New Roman" w:hAnsi="Times New Roman" w:cs="Times New Roman"/>
          <w:sz w:val="24"/>
          <w:szCs w:val="24"/>
        </w:rPr>
        <w:tab/>
      </w:r>
      <w:r w:rsidR="00D74A39" w:rsidRPr="00C55381">
        <w:rPr>
          <w:rFonts w:ascii="Times New Roman" w:hAnsi="Times New Roman" w:cs="Times New Roman"/>
          <w:b/>
          <w:sz w:val="24"/>
          <w:szCs w:val="24"/>
        </w:rPr>
        <w:t>Obec Veľké Úľany</w:t>
      </w:r>
    </w:p>
    <w:p w:rsidR="00D74A39" w:rsidRPr="00C55381" w:rsidRDefault="00D74A39" w:rsidP="00D74A3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2127" w:firstLine="708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>Sídlo:</w:t>
      </w:r>
      <w:r w:rsidRPr="00C5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54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Hlavná 578/9 925 22 Veľké Úľany</w:t>
      </w:r>
    </w:p>
    <w:p w:rsidR="00D74A39" w:rsidRPr="00C55381" w:rsidRDefault="00D74A39" w:rsidP="00D74A3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81">
        <w:rPr>
          <w:rFonts w:ascii="Times New Roman" w:hAnsi="Times New Roman" w:cs="Times New Roman"/>
          <w:sz w:val="24"/>
          <w:szCs w:val="24"/>
        </w:rPr>
        <w:t>IČO:</w:t>
      </w:r>
      <w:r w:rsidRPr="00C5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54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00306282</w:t>
      </w:r>
    </w:p>
    <w:p w:rsidR="00D74A39" w:rsidRPr="00C55381" w:rsidRDefault="00D74A39" w:rsidP="00D74A3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DIČ: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4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2021006768</w:t>
      </w:r>
    </w:p>
    <w:p w:rsidR="00D74A39" w:rsidRPr="00C55381" w:rsidRDefault="00D74A39" w:rsidP="00D74A39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IČ DPH: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4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SK2021006768</w:t>
      </w:r>
    </w:p>
    <w:p w:rsidR="00D74A39" w:rsidRPr="00C55381" w:rsidRDefault="00D74A39" w:rsidP="00D74A39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Zast</w:t>
      </w:r>
      <w:proofErr w:type="spellEnd"/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4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Ing. </w:t>
      </w:r>
      <w:r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František </w:t>
      </w:r>
      <w:proofErr w:type="spellStart"/>
      <w:r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Gőgh</w:t>
      </w:r>
      <w:proofErr w:type="spellEnd"/>
      <w:r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DBA – starosta obce</w:t>
      </w:r>
    </w:p>
    <w:p w:rsidR="00B94B62" w:rsidRPr="00C55381" w:rsidRDefault="00B94B62" w:rsidP="00D74A39">
      <w:pPr>
        <w:keepNext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4B62" w:rsidRPr="001E3857" w:rsidRDefault="00B94B62" w:rsidP="00B94B62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E3857">
        <w:rPr>
          <w:rFonts w:ascii="Times New Roman" w:hAnsi="Times New Roman" w:cs="Times New Roman"/>
          <w:b/>
          <w:bCs/>
          <w:sz w:val="24"/>
          <w:szCs w:val="24"/>
        </w:rPr>
        <w:t xml:space="preserve">Bankové spojenie: </w:t>
      </w:r>
      <w:r w:rsidR="001E3857">
        <w:rPr>
          <w:rFonts w:ascii="Times New Roman" w:hAnsi="Times New Roman" w:cs="Times New Roman"/>
          <w:b/>
          <w:bCs/>
          <w:sz w:val="24"/>
          <w:szCs w:val="24"/>
        </w:rPr>
        <w:t xml:space="preserve"> VÚB, </w:t>
      </w:r>
      <w:proofErr w:type="spellStart"/>
      <w:r w:rsidR="001E3857">
        <w:rPr>
          <w:rFonts w:ascii="Times New Roman" w:hAnsi="Times New Roman" w:cs="Times New Roman"/>
          <w:b/>
          <w:bCs/>
          <w:sz w:val="24"/>
          <w:szCs w:val="24"/>
        </w:rPr>
        <w:t>a.s</w:t>
      </w:r>
      <w:proofErr w:type="spellEnd"/>
      <w:r w:rsidR="001E3857">
        <w:rPr>
          <w:rFonts w:ascii="Times New Roman" w:hAnsi="Times New Roman" w:cs="Times New Roman"/>
          <w:b/>
          <w:bCs/>
          <w:sz w:val="24"/>
          <w:szCs w:val="24"/>
        </w:rPr>
        <w:t xml:space="preserve">. pobočka Galanta  </w:t>
      </w:r>
    </w:p>
    <w:p w:rsidR="00B94B62" w:rsidRPr="00C55381" w:rsidRDefault="00B94B62" w:rsidP="00B94B62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E3857">
        <w:rPr>
          <w:rFonts w:ascii="Times New Roman" w:hAnsi="Times New Roman" w:cs="Times New Roman"/>
          <w:b/>
          <w:sz w:val="24"/>
          <w:szCs w:val="24"/>
        </w:rPr>
        <w:t>IBAN: SK</w:t>
      </w:r>
      <w:r w:rsidR="001E3857">
        <w:rPr>
          <w:rFonts w:ascii="Times New Roman" w:hAnsi="Times New Roman" w:cs="Times New Roman"/>
          <w:b/>
          <w:sz w:val="24"/>
          <w:szCs w:val="24"/>
        </w:rPr>
        <w:t>66 0200 0000 0000 2022 4132</w:t>
      </w:r>
    </w:p>
    <w:p w:rsidR="00483971" w:rsidRPr="00C55381" w:rsidRDefault="00483971" w:rsidP="00B94B62">
      <w:pPr>
        <w:pStyle w:val="Nadpis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483971" w:rsidRPr="00C55381" w:rsidRDefault="00483971" w:rsidP="00901DAD">
      <w:pPr>
        <w:autoSpaceDE w:val="0"/>
        <w:autoSpaceDN w:val="0"/>
        <w:adjustRightInd w:val="0"/>
        <w:spacing w:after="0" w:line="240" w:lineRule="auto"/>
        <w:ind w:left="2832" w:firstLine="48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 xml:space="preserve">(ďalej len ako </w:t>
      </w:r>
      <w:r w:rsidRPr="00C55381">
        <w:rPr>
          <w:rFonts w:ascii="Times New Roman" w:hAnsi="Times New Roman" w:cs="Times New Roman"/>
          <w:b/>
          <w:sz w:val="24"/>
          <w:szCs w:val="24"/>
        </w:rPr>
        <w:t>„Predávajúci“</w:t>
      </w:r>
      <w:r w:rsidRPr="00C55381">
        <w:rPr>
          <w:rFonts w:ascii="Times New Roman" w:hAnsi="Times New Roman" w:cs="Times New Roman"/>
          <w:sz w:val="24"/>
          <w:szCs w:val="24"/>
        </w:rPr>
        <w:t>)</w:t>
      </w:r>
    </w:p>
    <w:p w:rsidR="00483971" w:rsidRPr="00C55381" w:rsidRDefault="00483971" w:rsidP="00B16B35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543" w:rsidRPr="00C55381" w:rsidRDefault="00B16B35" w:rsidP="009F3543">
      <w:pPr>
        <w:tabs>
          <w:tab w:val="left" w:pos="2835"/>
          <w:tab w:val="left" w:leader="dot" w:pos="8807"/>
        </w:tabs>
        <w:spacing w:after="0" w:line="240" w:lineRule="auto"/>
        <w:ind w:left="112"/>
        <w:rPr>
          <w:rFonts w:ascii="Times New Roman" w:hAnsi="Times New Roman" w:cs="Times New Roman"/>
          <w:spacing w:val="-6"/>
          <w:sz w:val="24"/>
          <w:szCs w:val="24"/>
          <w:highlight w:val="yellow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Kupujúci: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meno,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priezvisko,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rodné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priezvisko</w:t>
      </w:r>
    </w:p>
    <w:p w:rsidR="009F3543" w:rsidRPr="00C55381" w:rsidRDefault="001E3857" w:rsidP="009F3543">
      <w:pPr>
        <w:tabs>
          <w:tab w:val="left" w:pos="2835"/>
          <w:tab w:val="left" w:leader="dot" w:pos="8807"/>
        </w:tabs>
        <w:spacing w:after="0" w:line="240" w:lineRule="auto"/>
        <w:ind w:left="112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Fyzická osoba</w:t>
      </w:r>
      <w:r w:rsidR="009F3543" w:rsidRPr="00C553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dátum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narodenia,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proofErr w:type="spellStart"/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r.č</w:t>
      </w:r>
      <w:proofErr w:type="spellEnd"/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.......................</w:t>
      </w:r>
    </w:p>
    <w:p w:rsidR="009F3543" w:rsidRPr="00C55381" w:rsidRDefault="009F3543" w:rsidP="009F3543">
      <w:pPr>
        <w:tabs>
          <w:tab w:val="left" w:pos="2835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  <w:highlight w:val="yellow"/>
        </w:rPr>
      </w:pPr>
      <w:r w:rsidRPr="00C55381">
        <w:rPr>
          <w:rFonts w:ascii="Times New Roman" w:hAnsi="Times New Roman" w:cs="Times New Roman"/>
          <w:sz w:val="24"/>
          <w:szCs w:val="24"/>
          <w:highlight w:val="yellow"/>
        </w:rPr>
        <w:t>bytom:</w:t>
      </w:r>
      <w:r w:rsidRPr="00C55381">
        <w:rPr>
          <w:rFonts w:ascii="Times New Roman" w:hAnsi="Times New Roman" w:cs="Times New Roman"/>
          <w:spacing w:val="58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ulica,</w:t>
      </w:r>
      <w:r w:rsidRPr="00C5538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súpisné/orientačné</w:t>
      </w:r>
      <w:r w:rsidRPr="00C5538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číslo,</w:t>
      </w:r>
      <w:r w:rsidRPr="00C55381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PSČ,</w:t>
      </w:r>
      <w:r w:rsidRPr="00C5538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obec/mesto</w:t>
      </w:r>
    </w:p>
    <w:p w:rsidR="00B94B62" w:rsidRDefault="009F3543" w:rsidP="009F3543">
      <w:pPr>
        <w:tabs>
          <w:tab w:val="left" w:pos="2835"/>
        </w:tabs>
        <w:spacing w:after="0" w:line="240" w:lineRule="auto"/>
        <w:ind w:left="2237" w:firstLine="598"/>
        <w:rPr>
          <w:rFonts w:ascii="Times New Roman" w:hAnsi="Times New Roman" w:cs="Times New Roman"/>
          <w:sz w:val="24"/>
          <w:szCs w:val="24"/>
          <w:highlight w:val="yellow"/>
        </w:rPr>
      </w:pPr>
      <w:r w:rsidRPr="00C55381">
        <w:rPr>
          <w:rFonts w:ascii="Times New Roman" w:hAnsi="Times New Roman" w:cs="Times New Roman"/>
          <w:sz w:val="24"/>
          <w:szCs w:val="24"/>
          <w:highlight w:val="yellow"/>
        </w:rPr>
        <w:t>štátne</w:t>
      </w:r>
      <w:r w:rsidRPr="00C55381">
        <w:rPr>
          <w:rFonts w:ascii="Times New Roman" w:hAnsi="Times New Roman" w:cs="Times New Roman"/>
          <w:spacing w:val="-7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občianstvo:</w:t>
      </w:r>
    </w:p>
    <w:p w:rsidR="001E3857" w:rsidRDefault="001E3857" w:rsidP="009F3543">
      <w:pPr>
        <w:tabs>
          <w:tab w:val="left" w:pos="2835"/>
        </w:tabs>
        <w:spacing w:after="0" w:line="240" w:lineRule="auto"/>
        <w:ind w:left="2237" w:firstLine="598"/>
        <w:rPr>
          <w:rFonts w:ascii="Times New Roman" w:hAnsi="Times New Roman" w:cs="Times New Roman"/>
          <w:sz w:val="24"/>
          <w:szCs w:val="24"/>
        </w:rPr>
      </w:pPr>
    </w:p>
    <w:p w:rsidR="001E3857" w:rsidRP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57">
        <w:rPr>
          <w:rFonts w:ascii="Times New Roman" w:hAnsi="Times New Roman" w:cs="Times New Roman"/>
          <w:b/>
          <w:sz w:val="24"/>
          <w:szCs w:val="24"/>
        </w:rPr>
        <w:t>Kupujúci: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E3857">
        <w:rPr>
          <w:rFonts w:ascii="Times New Roman" w:hAnsi="Times New Roman" w:cs="Times New Roman"/>
          <w:sz w:val="24"/>
          <w:szCs w:val="24"/>
        </w:rPr>
        <w:t>Názov spoločnosti</w:t>
      </w:r>
      <w:r>
        <w:rPr>
          <w:rFonts w:ascii="Times New Roman" w:hAnsi="Times New Roman" w:cs="Times New Roman"/>
          <w:sz w:val="24"/>
          <w:szCs w:val="24"/>
        </w:rPr>
        <w:t>: 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b/>
          <w:sz w:val="24"/>
          <w:szCs w:val="24"/>
        </w:rPr>
        <w:t>Právnická osoba</w:t>
      </w:r>
      <w:r>
        <w:rPr>
          <w:rFonts w:ascii="Times New Roman" w:hAnsi="Times New Roman" w:cs="Times New Roman"/>
          <w:sz w:val="24"/>
          <w:szCs w:val="24"/>
        </w:rPr>
        <w:t xml:space="preserve"> :                zastúpená konateľom.......................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Sídlo spoločnosti .............................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Spoločnosť zapísaná v registri..........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IČO: .............................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Bankové spojenie: .................. </w:t>
      </w:r>
    </w:p>
    <w:p w:rsidR="001E3857" w:rsidRPr="00C55381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IBAN : ...................................      </w:t>
      </w:r>
    </w:p>
    <w:p w:rsidR="00B16B35" w:rsidRPr="00C55381" w:rsidRDefault="00B16B35" w:rsidP="00B94B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ab/>
      </w:r>
    </w:p>
    <w:p w:rsidR="003405A0" w:rsidRPr="00C55381" w:rsidRDefault="00B16B35" w:rsidP="00B16B35">
      <w:pPr>
        <w:tabs>
          <w:tab w:val="center" w:pos="5950"/>
        </w:tabs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>(ďalej len ako „</w:t>
      </w:r>
      <w:r w:rsidRPr="00C55381">
        <w:rPr>
          <w:rFonts w:ascii="Times New Roman" w:hAnsi="Times New Roman" w:cs="Times New Roman"/>
          <w:b/>
          <w:sz w:val="24"/>
          <w:szCs w:val="24"/>
        </w:rPr>
        <w:t>Kupujúci“)</w:t>
      </w:r>
    </w:p>
    <w:p w:rsidR="00454A12" w:rsidRPr="00C55381" w:rsidRDefault="00454A12" w:rsidP="00D46466">
      <w:pPr>
        <w:tabs>
          <w:tab w:val="center" w:pos="5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D6A" w:rsidRPr="00C55381" w:rsidRDefault="00F83BBA" w:rsidP="00B16B35">
      <w:pPr>
        <w:pStyle w:val="Normlnywebov"/>
        <w:spacing w:before="0" w:beforeAutospacing="0" w:after="0" w:afterAutospacing="0"/>
        <w:jc w:val="center"/>
      </w:pPr>
      <w:r w:rsidRPr="00C55381">
        <w:t>(Predávajúc</w:t>
      </w:r>
      <w:r w:rsidR="00F77EE8" w:rsidRPr="00C55381">
        <w:t>i</w:t>
      </w:r>
      <w:r w:rsidR="002D4C1A" w:rsidRPr="00C55381">
        <w:t xml:space="preserve"> a Kupujúci</w:t>
      </w:r>
      <w:r w:rsidR="003405A0" w:rsidRPr="00C55381">
        <w:t xml:space="preserve"> spolu ďalej len ako </w:t>
      </w:r>
      <w:r w:rsidR="003405A0" w:rsidRPr="00C55381">
        <w:rPr>
          <w:b/>
        </w:rPr>
        <w:t xml:space="preserve">„Zmluvné strany“ </w:t>
      </w:r>
      <w:r w:rsidR="003405A0" w:rsidRPr="00C55381">
        <w:t xml:space="preserve">alebo jednotlivo </w:t>
      </w:r>
      <w:r w:rsidR="003405A0" w:rsidRPr="00C55381">
        <w:rPr>
          <w:b/>
        </w:rPr>
        <w:t>„Zmluvná strana“</w:t>
      </w:r>
      <w:r w:rsidR="00966A2F" w:rsidRPr="00C55381">
        <w:t>)</w:t>
      </w:r>
    </w:p>
    <w:p w:rsidR="00454A12" w:rsidRPr="00C55381" w:rsidRDefault="00454A12" w:rsidP="00980774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4FC" w:rsidRPr="00C55381" w:rsidRDefault="00B94B62" w:rsidP="00D82F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I</w:t>
      </w:r>
      <w:r w:rsidR="000B54FC" w:rsidRPr="00C55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2315" w:rsidRPr="00C55381" w:rsidRDefault="00452315" w:rsidP="00D82F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452315" w:rsidRPr="00C55381" w:rsidRDefault="00452315" w:rsidP="000B54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2315" w:rsidRPr="00C55381" w:rsidRDefault="00452315" w:rsidP="00452315">
      <w:pPr>
        <w:pStyle w:val="F2-ZkladnText"/>
        <w:tabs>
          <w:tab w:val="left" w:pos="284"/>
        </w:tabs>
        <w:ind w:left="284" w:hanging="284"/>
        <w:rPr>
          <w:b/>
          <w:szCs w:val="24"/>
        </w:rPr>
      </w:pPr>
      <w:r w:rsidRPr="00C55381">
        <w:rPr>
          <w:szCs w:val="24"/>
        </w:rPr>
        <w:t>1.</w:t>
      </w:r>
      <w:r w:rsidRPr="00C55381">
        <w:rPr>
          <w:szCs w:val="24"/>
        </w:rPr>
        <w:tab/>
        <w:t>Predávajúci vyhlásil podľa § 9a ods. 1 písm. a) zákona č. 138/1991 Zb. o majetku obcí v znení neskorších predpisov a podľa § 281 až 288 zákona č. 513/1991 Zb. Obchodného zákonníka v znení neskorších predpisov obchodnú verejnú súťaž na prevod vlastníctva k Nehnuteľnostiam, uvedeným v Článku II</w:t>
      </w:r>
      <w:r w:rsidR="008E0364">
        <w:rPr>
          <w:szCs w:val="24"/>
        </w:rPr>
        <w:t>I.</w:t>
      </w:r>
      <w:r w:rsidRPr="00C55381">
        <w:rPr>
          <w:szCs w:val="24"/>
        </w:rPr>
        <w:t xml:space="preserve"> ods. 1 tejto Zmluvy uzavretím kúpnej zmluvy podľa § </w:t>
      </w:r>
      <w:smartTag w:uri="urn:schemas-microsoft-com:office:smarttags" w:element="metricconverter">
        <w:smartTagPr>
          <w:attr w:name="ProductID" w:val="588 a"/>
        </w:smartTagPr>
        <w:r w:rsidRPr="00C55381">
          <w:rPr>
            <w:szCs w:val="24"/>
          </w:rPr>
          <w:t>588 a</w:t>
        </w:r>
      </w:smartTag>
      <w:r w:rsidRPr="00C55381">
        <w:rPr>
          <w:szCs w:val="24"/>
        </w:rPr>
        <w:t xml:space="preserve"> </w:t>
      </w:r>
      <w:proofErr w:type="spellStart"/>
      <w:r w:rsidRPr="00C55381">
        <w:rPr>
          <w:szCs w:val="24"/>
        </w:rPr>
        <w:t>nasl</w:t>
      </w:r>
      <w:proofErr w:type="spellEnd"/>
      <w:r w:rsidRPr="00C55381">
        <w:rPr>
          <w:szCs w:val="24"/>
        </w:rPr>
        <w:t>. zákona č. 40/1964 Zb. Občiansky zákonník v znení neskorších predpisov.</w:t>
      </w:r>
      <w:r w:rsidR="0030341C">
        <w:rPr>
          <w:szCs w:val="24"/>
        </w:rPr>
        <w:t xml:space="preserve"> Minimálna</w:t>
      </w:r>
      <w:r w:rsidR="00D82FBC">
        <w:rPr>
          <w:szCs w:val="24"/>
        </w:rPr>
        <w:t xml:space="preserve"> celková</w:t>
      </w:r>
      <w:r w:rsidR="0030341C">
        <w:rPr>
          <w:szCs w:val="24"/>
        </w:rPr>
        <w:t xml:space="preserve"> kúpna cena za predaj Nehnuteľností, ktoré sú uvedené v Článku III. ods. 1 tejto </w:t>
      </w:r>
      <w:r w:rsidR="0030341C" w:rsidRPr="001F2723">
        <w:rPr>
          <w:szCs w:val="24"/>
        </w:rPr>
        <w:t>Zmluvy</w:t>
      </w:r>
      <w:r w:rsidRPr="001F2723">
        <w:rPr>
          <w:szCs w:val="24"/>
        </w:rPr>
        <w:t xml:space="preserve"> </w:t>
      </w:r>
      <w:r w:rsidR="001F2723" w:rsidRPr="001F2723">
        <w:rPr>
          <w:szCs w:val="24"/>
        </w:rPr>
        <w:t xml:space="preserve">bola stanovená na sumu </w:t>
      </w:r>
      <w:r w:rsidR="001F2723" w:rsidRPr="001F2723">
        <w:rPr>
          <w:rFonts w:cs="Arial"/>
        </w:rPr>
        <w:t>7 500 000 EUR (</w:t>
      </w:r>
      <w:r w:rsidR="001F2723" w:rsidRPr="001F2723">
        <w:rPr>
          <w:rFonts w:cs="Arial"/>
          <w:i/>
        </w:rPr>
        <w:t xml:space="preserve">slovom </w:t>
      </w:r>
      <w:r w:rsidR="001F2723" w:rsidRPr="001F2723">
        <w:rPr>
          <w:rStyle w:val="Zvraznenie"/>
          <w:bCs/>
          <w:shd w:val="clear" w:color="auto" w:fill="FFFFFF"/>
        </w:rPr>
        <w:t>sedem miliónov päťstotisíc eur</w:t>
      </w:r>
      <w:r w:rsidR="001F2723" w:rsidRPr="00171C36">
        <w:rPr>
          <w:rStyle w:val="Zvraznenie"/>
          <w:bCs/>
          <w:shd w:val="clear" w:color="auto" w:fill="FFFFFF"/>
        </w:rPr>
        <w:t>)</w:t>
      </w:r>
      <w:r w:rsidR="001F2723" w:rsidRPr="00171C36">
        <w:t>.</w:t>
      </w:r>
      <w:r w:rsidR="001F2723" w:rsidRPr="00171C36">
        <w:rPr>
          <w:rFonts w:cs="Arial"/>
        </w:rPr>
        <w:t xml:space="preserve">     </w:t>
      </w:r>
    </w:p>
    <w:p w:rsidR="00452315" w:rsidRPr="00C55381" w:rsidRDefault="00452315" w:rsidP="00452315">
      <w:pPr>
        <w:pStyle w:val="F2-ZkladnText"/>
        <w:rPr>
          <w:b/>
          <w:szCs w:val="24"/>
        </w:rPr>
      </w:pPr>
    </w:p>
    <w:p w:rsidR="00452315" w:rsidRPr="00C55381" w:rsidRDefault="00452315" w:rsidP="00452315">
      <w:pPr>
        <w:pStyle w:val="F2-ZkladnText"/>
        <w:ind w:left="284" w:hanging="284"/>
        <w:rPr>
          <w:spacing w:val="1"/>
          <w:szCs w:val="24"/>
        </w:rPr>
      </w:pPr>
      <w:r w:rsidRPr="00C55381">
        <w:rPr>
          <w:szCs w:val="24"/>
        </w:rPr>
        <w:t xml:space="preserve">2. </w:t>
      </w:r>
      <w:r w:rsidRPr="00C55381">
        <w:rPr>
          <w:szCs w:val="24"/>
        </w:rPr>
        <w:tab/>
        <w:t xml:space="preserve">Prevod Nehnuteľností, uvedených v Článku </w:t>
      </w:r>
      <w:r w:rsidR="0016255F">
        <w:rPr>
          <w:szCs w:val="24"/>
        </w:rPr>
        <w:t>I</w:t>
      </w:r>
      <w:r w:rsidRPr="00C55381">
        <w:rPr>
          <w:szCs w:val="24"/>
        </w:rPr>
        <w:t>II</w:t>
      </w:r>
      <w:r w:rsidR="0016255F">
        <w:rPr>
          <w:szCs w:val="24"/>
        </w:rPr>
        <w:t>.</w:t>
      </w:r>
      <w:r w:rsidRPr="00C55381">
        <w:rPr>
          <w:szCs w:val="24"/>
        </w:rPr>
        <w:t xml:space="preserve"> ods. 1 tejto Zmluvy formou obchodnej verejnej súťaže a podmienky obchodnej verejnej súťaže schválilo Obecné zastupiteľstvo vo Veľkých Úľanoch na svojom zasadnutí dňa 25.09.2024 uznesením </w:t>
      </w:r>
      <w:r w:rsidRPr="00C55381">
        <w:rPr>
          <w:spacing w:val="60"/>
          <w:szCs w:val="24"/>
        </w:rPr>
        <w:t>č.</w:t>
      </w:r>
      <w:r w:rsidRPr="00C55381">
        <w:rPr>
          <w:szCs w:val="24"/>
        </w:rPr>
        <w:t xml:space="preserve">143-OZ/2024. </w:t>
      </w:r>
      <w:r w:rsidRPr="00C55381">
        <w:rPr>
          <w:spacing w:val="1"/>
          <w:szCs w:val="24"/>
        </w:rPr>
        <w:t xml:space="preserve"> </w:t>
      </w:r>
    </w:p>
    <w:p w:rsidR="00452315" w:rsidRPr="00C55381" w:rsidRDefault="00452315" w:rsidP="00452315">
      <w:pPr>
        <w:pStyle w:val="F2-ZkladnText"/>
        <w:ind w:left="284" w:hanging="284"/>
        <w:rPr>
          <w:spacing w:val="1"/>
          <w:szCs w:val="24"/>
        </w:rPr>
      </w:pPr>
    </w:p>
    <w:p w:rsidR="001F2723" w:rsidRDefault="00452315" w:rsidP="00E77472">
      <w:pPr>
        <w:pStyle w:val="F2-ZkladnText"/>
        <w:ind w:left="284" w:hanging="284"/>
        <w:rPr>
          <w:spacing w:val="1"/>
          <w:szCs w:val="24"/>
        </w:rPr>
      </w:pPr>
      <w:r w:rsidRPr="00C55381">
        <w:rPr>
          <w:spacing w:val="1"/>
          <w:szCs w:val="24"/>
        </w:rPr>
        <w:t>3.</w:t>
      </w:r>
      <w:r w:rsidRPr="00C55381">
        <w:rPr>
          <w:spacing w:val="1"/>
          <w:szCs w:val="24"/>
        </w:rPr>
        <w:tab/>
        <w:t>Táto Zmluva sa uzatvára medzi Predávajúcim, ako vyhlasovateľom obchodnej verejnej súťaže a Kupujúcim, ako úspešným navrhovateľom v obchodnom verejnom súťaži.</w:t>
      </w:r>
    </w:p>
    <w:p w:rsidR="006B1986" w:rsidRPr="00E77472" w:rsidRDefault="006B1986" w:rsidP="00E77472">
      <w:pPr>
        <w:pStyle w:val="F2-ZkladnText"/>
        <w:ind w:left="284" w:hanging="284"/>
        <w:rPr>
          <w:spacing w:val="1"/>
          <w:szCs w:val="24"/>
        </w:rPr>
      </w:pPr>
    </w:p>
    <w:p w:rsidR="00452315" w:rsidRPr="00C55381" w:rsidRDefault="00452315" w:rsidP="000B54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II.</w:t>
      </w:r>
    </w:p>
    <w:p w:rsidR="000B54FC" w:rsidRPr="00C55381" w:rsidRDefault="000B54FC" w:rsidP="000B54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 xml:space="preserve">Predmet </w:t>
      </w:r>
      <w:r w:rsidR="005C7B88" w:rsidRPr="00C5538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C1AE7" w:rsidRPr="00C55381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:rsidR="000B54FC" w:rsidRPr="00C55381" w:rsidRDefault="000B54FC" w:rsidP="000B54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802" w:rsidRPr="00C55381" w:rsidRDefault="00540802" w:rsidP="00D674D0">
      <w:pPr>
        <w:pStyle w:val="Odsekzoznamu"/>
        <w:numPr>
          <w:ilvl w:val="0"/>
          <w:numId w:val="1"/>
        </w:numPr>
        <w:tabs>
          <w:tab w:val="left" w:pos="540"/>
        </w:tabs>
        <w:ind w:left="284" w:hanging="284"/>
        <w:jc w:val="both"/>
        <w:rPr>
          <w:noProof/>
        </w:rPr>
      </w:pPr>
      <w:r w:rsidRPr="00C55381">
        <w:rPr>
          <w:noProof/>
          <w:snapToGrid w:val="0"/>
        </w:rPr>
        <w:t xml:space="preserve">Predmetom tejto Zmluvy je odplatný prevod vlastníckeho práva k Predmetu kúpy určenom v Článku </w:t>
      </w:r>
      <w:r w:rsidR="007D0C59" w:rsidRPr="00C55381">
        <w:rPr>
          <w:noProof/>
          <w:snapToGrid w:val="0"/>
        </w:rPr>
        <w:t>I</w:t>
      </w:r>
      <w:r w:rsidRPr="00C55381">
        <w:rPr>
          <w:noProof/>
          <w:snapToGrid w:val="0"/>
        </w:rPr>
        <w:t>II. Zmluvy, z výlučného vlastníctva Predávajúceho v 1/1 do výlučného vlastníctva Kupujúceho v 1/1 a záväzok Kupujúceho zaplatiť Predávajúcemu Kúpnu cenu uvedenú v</w:t>
      </w:r>
      <w:r w:rsidR="007D0C59" w:rsidRPr="00C55381">
        <w:rPr>
          <w:noProof/>
          <w:snapToGrid w:val="0"/>
        </w:rPr>
        <w:t> Článku IV</w:t>
      </w:r>
      <w:r w:rsidRPr="00C55381">
        <w:rPr>
          <w:noProof/>
          <w:snapToGrid w:val="0"/>
        </w:rPr>
        <w:t xml:space="preserve">. Zmluvy a </w:t>
      </w:r>
      <w:r w:rsidRPr="00C55381">
        <w:rPr>
          <w:noProof/>
        </w:rPr>
        <w:t>úprav</w:t>
      </w:r>
      <w:r w:rsidR="003D0C5C" w:rsidRPr="00C55381">
        <w:rPr>
          <w:noProof/>
        </w:rPr>
        <w:t>a vzájomných práv a povinností Z</w:t>
      </w:r>
      <w:r w:rsidRPr="00C55381">
        <w:rPr>
          <w:noProof/>
        </w:rPr>
        <w:t>mluvných strán s tým súvisiacich, ako aj ďalších skutočností vyplývajúcich zo Zmluvy.</w:t>
      </w:r>
    </w:p>
    <w:p w:rsidR="002A3DCC" w:rsidRPr="00C55381" w:rsidRDefault="002A3DCC" w:rsidP="00540802">
      <w:pPr>
        <w:pStyle w:val="Odsekzoznamu"/>
        <w:ind w:left="284"/>
        <w:jc w:val="both"/>
      </w:pPr>
    </w:p>
    <w:p w:rsidR="00540802" w:rsidRPr="00C55381" w:rsidRDefault="00540802" w:rsidP="00D674D0">
      <w:pPr>
        <w:numPr>
          <w:ilvl w:val="1"/>
          <w:numId w:val="3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Pre</w:t>
      </w:r>
      <w:r w:rsidR="002E14FD"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dávajúci touto Z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mluvou predáva Nehnuteľnosti uvedené v Článku I</w:t>
      </w:r>
      <w:r w:rsidR="007D0C59"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I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I. Zmluvy Kupujúcemu a Kupujúci tieto Nehnuteľnosti kupuje do svojho výlučného vlastníctva</w:t>
      </w:r>
      <w:r w:rsidRPr="00C553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v 1/1 a zaväzuje sa zaň zaplatiť Predávajú</w:t>
      </w:r>
      <w:r w:rsidR="007D0C59"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cemu Kúpnu cenu podľa Článku IV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. Zmluvy.</w:t>
      </w:r>
    </w:p>
    <w:p w:rsidR="00E177F0" w:rsidRPr="00C55381" w:rsidRDefault="00E177F0" w:rsidP="00816B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4B62" w:rsidRPr="00C55381" w:rsidRDefault="00B94B62" w:rsidP="00B94B6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452315" w:rsidRPr="00C55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B94B62" w:rsidRPr="00C55381" w:rsidRDefault="00B94B62" w:rsidP="00B94B6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Predmet kúpy</w:t>
      </w:r>
    </w:p>
    <w:p w:rsidR="00B94B62" w:rsidRPr="00C55381" w:rsidRDefault="00B94B62" w:rsidP="002E14FD">
      <w:pPr>
        <w:tabs>
          <w:tab w:val="left" w:pos="284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B62" w:rsidRPr="00C55381" w:rsidRDefault="00B94B62" w:rsidP="00D674D0">
      <w:pPr>
        <w:pStyle w:val="Odsekzoznamu"/>
        <w:numPr>
          <w:ilvl w:val="1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noProof/>
          <w:snapToGrid w:val="0"/>
        </w:rPr>
      </w:pPr>
      <w:r w:rsidRPr="00C55381">
        <w:rPr>
          <w:noProof/>
          <w:snapToGrid w:val="0"/>
        </w:rPr>
        <w:t xml:space="preserve">Predmetom kúpy, ktorého výlučným vlastníkom je Predávajúci v 1/1 sú </w:t>
      </w:r>
      <w:r w:rsidR="008E41AB" w:rsidRPr="00C55381">
        <w:rPr>
          <w:b/>
          <w:noProof/>
          <w:snapToGrid w:val="0"/>
        </w:rPr>
        <w:t>n</w:t>
      </w:r>
      <w:r w:rsidRPr="00C55381">
        <w:rPr>
          <w:b/>
          <w:noProof/>
          <w:snapToGrid w:val="0"/>
        </w:rPr>
        <w:t>ehnuteľnosti zapísané</w:t>
      </w:r>
      <w:r w:rsidR="002E14FD" w:rsidRPr="00C55381">
        <w:rPr>
          <w:noProof/>
          <w:snapToGrid w:val="0"/>
        </w:rPr>
        <w:t xml:space="preserve"> </w:t>
      </w:r>
      <w:r w:rsidRPr="00C55381">
        <w:rPr>
          <w:noProof/>
          <w:snapToGrid w:val="0"/>
        </w:rPr>
        <w:t xml:space="preserve">v katastri nehnuteľností vedenom Okresným úradom Galanta, Katastrálnym odborom, </w:t>
      </w:r>
      <w:r w:rsidRPr="00C55381">
        <w:rPr>
          <w:b/>
          <w:noProof/>
          <w:snapToGrid w:val="0"/>
        </w:rPr>
        <w:t xml:space="preserve">na liste vlastníctva č. </w:t>
      </w:r>
      <w:r w:rsidR="008E41AB" w:rsidRPr="00C55381">
        <w:rPr>
          <w:b/>
          <w:noProof/>
          <w:snapToGrid w:val="0"/>
        </w:rPr>
        <w:t>1531</w:t>
      </w:r>
      <w:r w:rsidRPr="00C55381">
        <w:rPr>
          <w:b/>
          <w:noProof/>
          <w:snapToGrid w:val="0"/>
        </w:rPr>
        <w:t xml:space="preserve"> pre katastrálne územie Veľké Úľany</w:t>
      </w:r>
      <w:r w:rsidRPr="00C55381">
        <w:rPr>
          <w:noProof/>
          <w:snapToGrid w:val="0"/>
        </w:rPr>
        <w:t>, obec Veľké Úľany, okres Galanta ako:</w:t>
      </w:r>
    </w:p>
    <w:p w:rsidR="00B94B62" w:rsidRPr="00C55381" w:rsidRDefault="00B94B62" w:rsidP="00B94B62">
      <w:pPr>
        <w:pStyle w:val="Odsekzoznamu"/>
        <w:ind w:left="720"/>
        <w:jc w:val="both"/>
        <w:rPr>
          <w:noProof/>
          <w:snapToGrid w:val="0"/>
        </w:rPr>
      </w:pPr>
    </w:p>
    <w:p w:rsidR="00B94B62" w:rsidRPr="00C55381" w:rsidRDefault="00B94B62" w:rsidP="00D674D0">
      <w:pPr>
        <w:pStyle w:val="Odsekzoznamu"/>
        <w:numPr>
          <w:ilvl w:val="0"/>
          <w:numId w:val="13"/>
        </w:numPr>
        <w:tabs>
          <w:tab w:val="left" w:pos="540"/>
        </w:tabs>
        <w:ind w:left="567" w:hanging="425"/>
        <w:jc w:val="both"/>
        <w:rPr>
          <w:noProof/>
          <w:snapToGrid w:val="0"/>
        </w:rPr>
      </w:pPr>
      <w:r w:rsidRPr="00C55381">
        <w:rPr>
          <w:b/>
          <w:noProof/>
          <w:snapToGrid w:val="0"/>
        </w:rPr>
        <w:t>pozemok</w:t>
      </w:r>
      <w:r w:rsidRPr="00C55381">
        <w:rPr>
          <w:noProof/>
          <w:snapToGrid w:val="0"/>
        </w:rPr>
        <w:t xml:space="preserve"> parcely registra „C“ evidovanej na katastrálnej mape pod parc. č.</w:t>
      </w:r>
      <w:r w:rsidR="00F523C5" w:rsidRPr="00C55381">
        <w:rPr>
          <w:noProof/>
          <w:snapToGrid w:val="0"/>
        </w:rPr>
        <w:t xml:space="preserve"> </w:t>
      </w:r>
      <w:r w:rsidR="008E41AB" w:rsidRPr="00C55381">
        <w:rPr>
          <w:bCs/>
        </w:rPr>
        <w:t xml:space="preserve">3450/2, druh pozemku: </w:t>
      </w:r>
      <w:r w:rsidR="008E41AB" w:rsidRPr="00C55381">
        <w:rPr>
          <w:noProof/>
          <w:snapToGrid w:val="0"/>
        </w:rPr>
        <w:t>ostatná plocha</w:t>
      </w:r>
      <w:r w:rsidRPr="00C55381">
        <w:rPr>
          <w:noProof/>
          <w:snapToGrid w:val="0"/>
        </w:rPr>
        <w:t xml:space="preserve"> o výmere </w:t>
      </w:r>
      <w:r w:rsidR="008E41AB" w:rsidRPr="00C55381">
        <w:rPr>
          <w:bCs/>
        </w:rPr>
        <w:t xml:space="preserve">460623 </w:t>
      </w:r>
      <w:r w:rsidRPr="00C55381">
        <w:rPr>
          <w:noProof/>
          <w:snapToGrid w:val="0"/>
        </w:rPr>
        <w:t>m</w:t>
      </w:r>
      <w:r w:rsidRPr="00C55381">
        <w:rPr>
          <w:noProof/>
          <w:snapToGrid w:val="0"/>
          <w:vertAlign w:val="superscript"/>
        </w:rPr>
        <w:t>2</w:t>
      </w:r>
      <w:r w:rsidRPr="00C55381">
        <w:rPr>
          <w:noProof/>
          <w:snapToGrid w:val="0"/>
        </w:rPr>
        <w:t>,</w:t>
      </w:r>
    </w:p>
    <w:p w:rsidR="00B94B62" w:rsidRPr="00C55381" w:rsidRDefault="00B94B62" w:rsidP="00D674D0">
      <w:pPr>
        <w:pStyle w:val="Odsekzoznamu"/>
        <w:numPr>
          <w:ilvl w:val="0"/>
          <w:numId w:val="13"/>
        </w:numPr>
        <w:tabs>
          <w:tab w:val="left" w:pos="540"/>
        </w:tabs>
        <w:ind w:left="567" w:hanging="425"/>
        <w:jc w:val="both"/>
        <w:rPr>
          <w:noProof/>
          <w:snapToGrid w:val="0"/>
        </w:rPr>
      </w:pPr>
      <w:r w:rsidRPr="00C55381">
        <w:rPr>
          <w:b/>
          <w:noProof/>
          <w:snapToGrid w:val="0"/>
        </w:rPr>
        <w:t>pozemok</w:t>
      </w:r>
      <w:r w:rsidRPr="00C55381">
        <w:rPr>
          <w:noProof/>
          <w:snapToGrid w:val="0"/>
        </w:rPr>
        <w:t xml:space="preserve"> parcely registra „C“ evidovanej na katast</w:t>
      </w:r>
      <w:r w:rsidR="00F523C5" w:rsidRPr="00C55381">
        <w:rPr>
          <w:noProof/>
          <w:snapToGrid w:val="0"/>
        </w:rPr>
        <w:t xml:space="preserve">rálnej mape pod parc. č. </w:t>
      </w:r>
      <w:r w:rsidR="008E41AB" w:rsidRPr="00C55381">
        <w:rPr>
          <w:bCs/>
        </w:rPr>
        <w:t xml:space="preserve">2360/1, druh pozemku: </w:t>
      </w:r>
      <w:r w:rsidRPr="00C55381">
        <w:rPr>
          <w:noProof/>
          <w:snapToGrid w:val="0"/>
        </w:rPr>
        <w:t>zastavan</w:t>
      </w:r>
      <w:r w:rsidR="00F523C5" w:rsidRPr="00C55381">
        <w:rPr>
          <w:noProof/>
          <w:snapToGrid w:val="0"/>
        </w:rPr>
        <w:t xml:space="preserve">á plocha a nádvorie o výmere </w:t>
      </w:r>
      <w:r w:rsidR="008E41AB" w:rsidRPr="00C55381">
        <w:rPr>
          <w:bCs/>
        </w:rPr>
        <w:t>2092</w:t>
      </w:r>
      <w:r w:rsidRPr="00C55381">
        <w:rPr>
          <w:noProof/>
          <w:snapToGrid w:val="0"/>
        </w:rPr>
        <w:t xml:space="preserve"> m</w:t>
      </w:r>
      <w:r w:rsidRPr="00C55381">
        <w:rPr>
          <w:noProof/>
          <w:snapToGrid w:val="0"/>
          <w:vertAlign w:val="superscript"/>
        </w:rPr>
        <w:t>2</w:t>
      </w:r>
    </w:p>
    <w:p w:rsidR="00C140C8" w:rsidRPr="00C55381" w:rsidRDefault="00C140C8" w:rsidP="00C140C8">
      <w:pPr>
        <w:pStyle w:val="Odsekzoznamu"/>
        <w:tabs>
          <w:tab w:val="left" w:pos="540"/>
          <w:tab w:val="left" w:pos="1560"/>
        </w:tabs>
        <w:ind w:left="1560"/>
        <w:jc w:val="both"/>
        <w:rPr>
          <w:noProof/>
          <w:snapToGrid w:val="0"/>
          <w:highlight w:val="yellow"/>
        </w:rPr>
      </w:pPr>
    </w:p>
    <w:p w:rsidR="00B94B62" w:rsidRPr="00C55381" w:rsidRDefault="00B94B62" w:rsidP="00E177F0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(ďalej len ako „</w:t>
      </w:r>
      <w:r w:rsidRPr="00C55381">
        <w:rPr>
          <w:rFonts w:ascii="Times New Roman" w:hAnsi="Times New Roman" w:cs="Times New Roman"/>
          <w:b/>
          <w:i/>
          <w:noProof/>
          <w:snapToGrid w:val="0"/>
          <w:sz w:val="24"/>
          <w:szCs w:val="24"/>
        </w:rPr>
        <w:t>Nehnuteľnosti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“ alebo „</w:t>
      </w:r>
      <w:r w:rsidRPr="00C55381">
        <w:rPr>
          <w:rFonts w:ascii="Times New Roman" w:hAnsi="Times New Roman" w:cs="Times New Roman"/>
          <w:b/>
          <w:i/>
          <w:noProof/>
          <w:snapToGrid w:val="0"/>
          <w:sz w:val="24"/>
          <w:szCs w:val="24"/>
        </w:rPr>
        <w:t>Predmet kúpy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“).</w:t>
      </w:r>
    </w:p>
    <w:p w:rsidR="00454A12" w:rsidRPr="00C55381" w:rsidRDefault="00454A12" w:rsidP="00BB2A4C">
      <w:pPr>
        <w:pStyle w:val="Oznaitext"/>
        <w:ind w:left="0" w:firstLine="0"/>
        <w:rPr>
          <w:noProof/>
          <w:sz w:val="24"/>
          <w:szCs w:val="24"/>
        </w:rPr>
      </w:pPr>
    </w:p>
    <w:p w:rsidR="000B54FC" w:rsidRPr="00C55381" w:rsidRDefault="007D0C59" w:rsidP="00514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IV</w:t>
      </w:r>
      <w:r w:rsidR="000B54FC" w:rsidRPr="00C55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6838" w:rsidRPr="00C55381" w:rsidRDefault="000B54FC" w:rsidP="00B40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Kúpna cena</w:t>
      </w:r>
    </w:p>
    <w:p w:rsidR="00B406C4" w:rsidRPr="00C55381" w:rsidRDefault="00B406C4" w:rsidP="00B94B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08E" w:rsidRPr="00C55381" w:rsidRDefault="007D0C59" w:rsidP="00E5408E">
      <w:pPr>
        <w:pStyle w:val="Odsekzoznamu"/>
        <w:widowControl w:val="0"/>
        <w:numPr>
          <w:ilvl w:val="1"/>
          <w:numId w:val="4"/>
        </w:numPr>
        <w:tabs>
          <w:tab w:val="clear" w:pos="360"/>
          <w:tab w:val="left" w:leader="dot" w:pos="5665"/>
        </w:tabs>
        <w:autoSpaceDE w:val="0"/>
        <w:autoSpaceDN w:val="0"/>
        <w:ind w:left="284" w:right="176" w:hanging="284"/>
        <w:jc w:val="both"/>
        <w:rPr>
          <w:highlight w:val="yellow"/>
        </w:rPr>
      </w:pPr>
      <w:r w:rsidRPr="00C55381">
        <w:rPr>
          <w:highlight w:val="yellow"/>
        </w:rPr>
        <w:t xml:space="preserve">Kupujúci sa zaväzuje zaplatiť Predávajúcemu Kúpnu cenu vo výške </w:t>
      </w:r>
      <w:r w:rsidRPr="00C55381">
        <w:rPr>
          <w:b/>
          <w:highlight w:val="yellow"/>
        </w:rPr>
        <w:t xml:space="preserve">......................................... EUR (slovom ............................... eur) </w:t>
      </w:r>
      <w:r w:rsidRPr="00C55381">
        <w:rPr>
          <w:highlight w:val="yellow"/>
        </w:rPr>
        <w:t>a to nasledovne:</w:t>
      </w:r>
    </w:p>
    <w:p w:rsidR="00E5408E" w:rsidRPr="00C55381" w:rsidRDefault="00E5408E" w:rsidP="00E5408E">
      <w:pPr>
        <w:pStyle w:val="Odsekzoznamu"/>
        <w:widowControl w:val="0"/>
        <w:tabs>
          <w:tab w:val="left" w:leader="dot" w:pos="5665"/>
        </w:tabs>
        <w:autoSpaceDE w:val="0"/>
        <w:autoSpaceDN w:val="0"/>
        <w:ind w:left="284" w:right="176"/>
        <w:jc w:val="both"/>
        <w:rPr>
          <w:highlight w:val="yellow"/>
        </w:rPr>
      </w:pPr>
    </w:p>
    <w:p w:rsidR="000F3E3D" w:rsidRDefault="007D0C59" w:rsidP="007D0C59">
      <w:pPr>
        <w:pStyle w:val="Odsekzoznamu"/>
        <w:widowControl w:val="0"/>
        <w:numPr>
          <w:ilvl w:val="0"/>
          <w:numId w:val="18"/>
        </w:numPr>
        <w:tabs>
          <w:tab w:val="left" w:leader="dot" w:pos="5665"/>
        </w:tabs>
        <w:autoSpaceDE w:val="0"/>
        <w:autoSpaceDN w:val="0"/>
        <w:ind w:right="176"/>
        <w:jc w:val="both"/>
      </w:pPr>
      <w:r w:rsidRPr="00C55381">
        <w:rPr>
          <w:b/>
        </w:rPr>
        <w:t>P</w:t>
      </w:r>
      <w:r w:rsidR="000F3E3D" w:rsidRPr="00C55381">
        <w:rPr>
          <w:b/>
        </w:rPr>
        <w:t>rvú</w:t>
      </w:r>
      <w:r w:rsidR="00E5408E" w:rsidRPr="00C55381">
        <w:rPr>
          <w:b/>
        </w:rPr>
        <w:t xml:space="preserve"> časť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kúpnej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ceny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vo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výške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100 000 EUR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(slovom: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stotisíc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eur)</w:t>
      </w:r>
      <w:r w:rsidR="00E5408E" w:rsidRPr="00C55381">
        <w:rPr>
          <w:spacing w:val="1"/>
        </w:rPr>
        <w:t xml:space="preserve"> </w:t>
      </w:r>
      <w:r w:rsidR="00E5408E" w:rsidRPr="00C55381">
        <w:t>Kupujúci</w:t>
      </w:r>
      <w:r w:rsidR="00E5408E" w:rsidRPr="00C55381">
        <w:rPr>
          <w:spacing w:val="1"/>
        </w:rPr>
        <w:t xml:space="preserve"> </w:t>
      </w:r>
      <w:r w:rsidR="00E5408E" w:rsidRPr="00C55381">
        <w:t>uhradil</w:t>
      </w:r>
      <w:r w:rsidR="00E5408E" w:rsidRPr="00C55381">
        <w:rPr>
          <w:spacing w:val="1"/>
        </w:rPr>
        <w:t xml:space="preserve"> </w:t>
      </w:r>
      <w:r w:rsidR="00E5408E" w:rsidRPr="00C55381">
        <w:t>Predávajúcemu ako finančnú zábezpeku</w:t>
      </w:r>
      <w:r w:rsidR="0034369B" w:rsidRPr="00C55381">
        <w:t>,</w:t>
      </w:r>
      <w:r w:rsidR="00E5408E" w:rsidRPr="00C55381">
        <w:t xml:space="preserve"> pred podaním súťažného návrhu v zmysle podmienok</w:t>
      </w:r>
      <w:r w:rsidR="00E5408E" w:rsidRPr="00C55381">
        <w:rPr>
          <w:spacing w:val="1"/>
        </w:rPr>
        <w:t xml:space="preserve"> </w:t>
      </w:r>
      <w:r w:rsidR="00FC00AD">
        <w:t>o</w:t>
      </w:r>
      <w:r w:rsidR="00E5408E" w:rsidRPr="00C55381">
        <w:t>bchodnej</w:t>
      </w:r>
      <w:r w:rsidR="00E5408E" w:rsidRPr="00C55381">
        <w:rPr>
          <w:spacing w:val="-1"/>
        </w:rPr>
        <w:t xml:space="preserve"> </w:t>
      </w:r>
      <w:r w:rsidR="00E5408E" w:rsidRPr="00C55381">
        <w:t xml:space="preserve">verejnej súťaže, a to </w:t>
      </w:r>
      <w:r w:rsidR="0034369B" w:rsidRPr="00C55381">
        <w:t>bezhotov</w:t>
      </w:r>
      <w:r w:rsidR="00E5408E" w:rsidRPr="00C55381">
        <w:t>ostným prevodom na bankový účet</w:t>
      </w:r>
      <w:r w:rsidR="0034369B" w:rsidRPr="00C55381">
        <w:t xml:space="preserve"> Predávajúceho, ktorý je uvedený v záhlaví tejto Zmluvy</w:t>
      </w:r>
      <w:r w:rsidRPr="00C55381">
        <w:t>, pričom t</w:t>
      </w:r>
      <w:r w:rsidR="000F3E3D" w:rsidRPr="00C55381">
        <w:t>áto finančná zábezpeka sa započítava v celej výške na úhradu kúpnej ceny za Predmet k</w:t>
      </w:r>
      <w:r w:rsidRPr="00C55381">
        <w:t>úpy. Predávajúci podpisom tejto Zmluvy potvrdzuje prijatie finančnej zábezpeky v plnej výške</w:t>
      </w:r>
      <w:r w:rsidRPr="00C55381">
        <w:rPr>
          <w:color w:val="474747"/>
          <w:shd w:val="clear" w:color="auto" w:fill="FFFFFF"/>
        </w:rPr>
        <w:t>;</w:t>
      </w:r>
      <w:r w:rsidR="00E5408E" w:rsidRPr="00C55381">
        <w:t xml:space="preserve"> </w:t>
      </w:r>
    </w:p>
    <w:p w:rsidR="007E6A98" w:rsidRPr="00C55381" w:rsidRDefault="007E6A98" w:rsidP="007E6A98">
      <w:pPr>
        <w:pStyle w:val="Odsekzoznamu"/>
        <w:widowControl w:val="0"/>
        <w:tabs>
          <w:tab w:val="left" w:leader="dot" w:pos="5665"/>
        </w:tabs>
        <w:autoSpaceDE w:val="0"/>
        <w:autoSpaceDN w:val="0"/>
        <w:ind w:left="720" w:right="176"/>
        <w:jc w:val="both"/>
      </w:pPr>
    </w:p>
    <w:p w:rsidR="00906DDF" w:rsidRPr="00E83D6E" w:rsidRDefault="007D0C59" w:rsidP="006C793B">
      <w:pPr>
        <w:pStyle w:val="Odsekzoznamu"/>
        <w:widowControl w:val="0"/>
        <w:numPr>
          <w:ilvl w:val="0"/>
          <w:numId w:val="18"/>
        </w:numPr>
        <w:tabs>
          <w:tab w:val="left" w:leader="dot" w:pos="5665"/>
        </w:tabs>
        <w:autoSpaceDE w:val="0"/>
        <w:autoSpaceDN w:val="0"/>
        <w:ind w:right="176"/>
        <w:jc w:val="both"/>
      </w:pPr>
      <w:r w:rsidRPr="00C55381">
        <w:rPr>
          <w:b/>
        </w:rPr>
        <w:lastRenderedPageBreak/>
        <w:t xml:space="preserve">Druhú časť kúpnej ceny vo výške </w:t>
      </w:r>
      <w:r w:rsidRPr="00C55381">
        <w:rPr>
          <w:b/>
          <w:highlight w:val="yellow"/>
        </w:rPr>
        <w:t>............................ EUR (slovom: ............................</w:t>
      </w:r>
      <w:r w:rsidRPr="00C55381">
        <w:rPr>
          <w:b/>
        </w:rPr>
        <w:t xml:space="preserve"> eur)</w:t>
      </w:r>
      <w:r w:rsidRPr="00C55381">
        <w:t xml:space="preserve"> Kupujúci sa zaväzuje zaplatiť Predávajúcemu </w:t>
      </w:r>
      <w:r w:rsidR="00F523C5" w:rsidRPr="00C55381">
        <w:rPr>
          <w:noProof/>
        </w:rPr>
        <w:t>bezhotovostným prevodom</w:t>
      </w:r>
      <w:r w:rsidR="002C7A14" w:rsidRPr="00C55381">
        <w:rPr>
          <w:noProof/>
        </w:rPr>
        <w:t xml:space="preserve"> </w:t>
      </w:r>
      <w:r w:rsidR="00F523C5" w:rsidRPr="00C55381">
        <w:rPr>
          <w:noProof/>
        </w:rPr>
        <w:t>na bankový účet Predávajúceho</w:t>
      </w:r>
      <w:r w:rsidR="000F3E3D" w:rsidRPr="00C55381">
        <w:rPr>
          <w:noProof/>
        </w:rPr>
        <w:t>, ktorý je</w:t>
      </w:r>
      <w:r w:rsidR="00F523C5" w:rsidRPr="00C55381">
        <w:rPr>
          <w:noProof/>
        </w:rPr>
        <w:t xml:space="preserve"> uvedený v záhlaví tejto Zmluvy</w:t>
      </w:r>
      <w:r w:rsidR="002C7A14" w:rsidRPr="00C55381">
        <w:rPr>
          <w:noProof/>
        </w:rPr>
        <w:t xml:space="preserve">, </w:t>
      </w:r>
      <w:r w:rsidR="00AE5B18" w:rsidRPr="00C55381">
        <w:rPr>
          <w:noProof/>
        </w:rPr>
        <w:t>a</w:t>
      </w:r>
      <w:r w:rsidR="00F523C5" w:rsidRPr="00C55381">
        <w:rPr>
          <w:noProof/>
        </w:rPr>
        <w:t> </w:t>
      </w:r>
      <w:r w:rsidR="00AE5B18" w:rsidRPr="00C55381">
        <w:rPr>
          <w:noProof/>
        </w:rPr>
        <w:t xml:space="preserve">to </w:t>
      </w:r>
      <w:r w:rsidR="00906DDF" w:rsidRPr="00C55381">
        <w:t xml:space="preserve">najneskôr do 30 kalendárnych dní </w:t>
      </w:r>
      <w:r w:rsidR="00AD4321" w:rsidRPr="007C00A3">
        <w:t>odo</w:t>
      </w:r>
      <w:r w:rsidR="00AD4321" w:rsidRPr="007C00A3">
        <w:rPr>
          <w:spacing w:val="1"/>
        </w:rPr>
        <w:t xml:space="preserve"> </w:t>
      </w:r>
      <w:r w:rsidR="00AD4321" w:rsidRPr="007C00A3">
        <w:t>dňa</w:t>
      </w:r>
      <w:r w:rsidR="00AD4321" w:rsidRPr="007C00A3">
        <w:rPr>
          <w:spacing w:val="1"/>
        </w:rPr>
        <w:t xml:space="preserve"> </w:t>
      </w:r>
      <w:r w:rsidR="00AD4321">
        <w:t>podpísania tejto Zmluvy oboma Z</w:t>
      </w:r>
      <w:r w:rsidR="00AD4321" w:rsidRPr="007C00A3">
        <w:t>mluvnými stranami</w:t>
      </w:r>
      <w:r w:rsidR="00AD4321">
        <w:rPr>
          <w:noProof/>
        </w:rPr>
        <w:t xml:space="preserve">, </w:t>
      </w:r>
      <w:r w:rsidRPr="00C55381">
        <w:rPr>
          <w:noProof/>
        </w:rPr>
        <w:t>pričom k</w:t>
      </w:r>
      <w:r w:rsidR="00515B49" w:rsidRPr="00C55381">
        <w:rPr>
          <w:rStyle w:val="Zvraznenie"/>
          <w:bCs/>
          <w:i w:val="0"/>
          <w:iCs w:val="0"/>
          <w:shd w:val="clear" w:color="auto" w:fill="FFFFFF"/>
        </w:rPr>
        <w:t>úpna cena</w:t>
      </w:r>
      <w:r w:rsidR="00515B49" w:rsidRPr="00C55381">
        <w:rPr>
          <w:shd w:val="clear" w:color="auto" w:fill="FFFFFF"/>
        </w:rPr>
        <w:t> sa považuje za uhradenú dňom </w:t>
      </w:r>
      <w:r w:rsidR="00515B49" w:rsidRPr="00C55381">
        <w:rPr>
          <w:rStyle w:val="Zvraznenie"/>
          <w:bCs/>
          <w:i w:val="0"/>
          <w:iCs w:val="0"/>
          <w:shd w:val="clear" w:color="auto" w:fill="FFFFFF"/>
        </w:rPr>
        <w:t>pripísania sumy</w:t>
      </w:r>
      <w:r w:rsidR="00515B49" w:rsidRPr="00C55381">
        <w:rPr>
          <w:shd w:val="clear" w:color="auto" w:fill="FFFFFF"/>
        </w:rPr>
        <w:t> na účet Predávajúceho.</w:t>
      </w:r>
    </w:p>
    <w:p w:rsidR="00E83D6E" w:rsidRDefault="00E83D6E" w:rsidP="00E83D6E">
      <w:pPr>
        <w:widowControl w:val="0"/>
        <w:tabs>
          <w:tab w:val="left" w:leader="dot" w:pos="5665"/>
        </w:tabs>
        <w:autoSpaceDE w:val="0"/>
        <w:autoSpaceDN w:val="0"/>
        <w:ind w:right="176"/>
        <w:jc w:val="both"/>
      </w:pPr>
    </w:p>
    <w:p w:rsidR="006C793B" w:rsidRPr="00C55381" w:rsidRDefault="00E83D6E" w:rsidP="00816B08">
      <w:pPr>
        <w:pStyle w:val="Odsekzoznamu"/>
        <w:widowControl w:val="0"/>
        <w:numPr>
          <w:ilvl w:val="1"/>
          <w:numId w:val="4"/>
        </w:numPr>
        <w:tabs>
          <w:tab w:val="left" w:leader="dot" w:pos="5665"/>
        </w:tabs>
        <w:autoSpaceDE w:val="0"/>
        <w:autoSpaceDN w:val="0"/>
        <w:ind w:right="176"/>
        <w:jc w:val="both"/>
      </w:pPr>
      <w:r>
        <w:t xml:space="preserve">V prípade, ak Kupujúci ako úspešný uchádzač neuhradí druhú časť kúpnej ceny najneskôr do </w:t>
      </w:r>
      <w:r w:rsidRPr="00C55381">
        <w:t xml:space="preserve">30 kalendárnych dní </w:t>
      </w:r>
      <w:r>
        <w:t>odo dňa podpísania tejto Zmluvy oboma Zmluvnými stranami, finančná zábezpeka, ktorá bola zaplatená pred podpísaním tejto Zmluvy ako prvá časť kúpnej ceny, prepadá v prospech Predávajúceho.</w:t>
      </w:r>
    </w:p>
    <w:p w:rsidR="00454A12" w:rsidRPr="00C55381" w:rsidRDefault="00454A12" w:rsidP="002166AD">
      <w:pPr>
        <w:pStyle w:val="Odsekzoznamu"/>
        <w:ind w:left="284" w:right="43"/>
        <w:jc w:val="both"/>
        <w:rPr>
          <w:b/>
        </w:rPr>
      </w:pPr>
    </w:p>
    <w:p w:rsidR="000B54FC" w:rsidRPr="00C55381" w:rsidRDefault="00653F4A" w:rsidP="00216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0B54FC" w:rsidRPr="00C55381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D4273F" w:rsidRPr="00C55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3BD0" w:rsidRPr="00C55381" w:rsidRDefault="00EE3BD0" w:rsidP="002166AD">
      <w:pPr>
        <w:pStyle w:val="Nadpis6"/>
        <w:keepLines w:val="0"/>
        <w:tabs>
          <w:tab w:val="left" w:pos="540"/>
        </w:tabs>
        <w:spacing w:before="0" w:line="240" w:lineRule="auto"/>
        <w:ind w:right="-692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bookmarkStart w:id="0" w:name="_Toc242247979"/>
      <w:r w:rsidRPr="00C5538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Poplatky a iné úhrady spojené s prevodom vlastníckeho práva k Predmetu kúpy</w:t>
      </w:r>
      <w:bookmarkEnd w:id="0"/>
    </w:p>
    <w:p w:rsidR="000B54FC" w:rsidRPr="00C55381" w:rsidRDefault="000B54FC" w:rsidP="00216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BD0" w:rsidRPr="00C55381" w:rsidRDefault="00D75EA7" w:rsidP="002166AD">
      <w:pPr>
        <w:pStyle w:val="Oznaitext"/>
        <w:numPr>
          <w:ilvl w:val="0"/>
          <w:numId w:val="2"/>
        </w:numPr>
        <w:tabs>
          <w:tab w:val="left" w:pos="540"/>
        </w:tabs>
        <w:ind w:left="284" w:hanging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S</w:t>
      </w:r>
      <w:r w:rsidR="00EE3BD0" w:rsidRPr="00C55381">
        <w:rPr>
          <w:noProof/>
          <w:sz w:val="24"/>
          <w:szCs w:val="24"/>
        </w:rPr>
        <w:t>právny poplatok za podanie Návrhu na vklad vlastníckeho práva do katastra nehnuteľností znáša v plnej výške Kupujúci.</w:t>
      </w:r>
    </w:p>
    <w:p w:rsidR="007A4BE0" w:rsidRPr="00C55381" w:rsidRDefault="007A4BE0" w:rsidP="002166AD">
      <w:pPr>
        <w:pStyle w:val="Odsekzoznamu"/>
        <w:suppressAutoHyphens/>
        <w:overflowPunct w:val="0"/>
        <w:autoSpaceDE w:val="0"/>
        <w:autoSpaceDN w:val="0"/>
        <w:adjustRightInd w:val="0"/>
        <w:ind w:left="360"/>
        <w:contextualSpacing/>
        <w:jc w:val="both"/>
        <w:textAlignment w:val="baseline"/>
        <w:rPr>
          <w:noProof/>
        </w:rPr>
      </w:pPr>
    </w:p>
    <w:p w:rsidR="00F06E28" w:rsidRDefault="00EE3BD0" w:rsidP="002166AD">
      <w:pPr>
        <w:pStyle w:val="Odsekzoznamu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noProof/>
        </w:rPr>
      </w:pPr>
      <w:r w:rsidRPr="00C55381">
        <w:rPr>
          <w:noProof/>
        </w:rPr>
        <w:t>Náklady spojené s notárskym osvedč</w:t>
      </w:r>
      <w:r w:rsidR="00FA51FC" w:rsidRPr="00C55381">
        <w:rPr>
          <w:noProof/>
        </w:rPr>
        <w:t>ením podpisov Predávajúceho na Z</w:t>
      </w:r>
      <w:r w:rsidRPr="00C55381">
        <w:rPr>
          <w:noProof/>
        </w:rPr>
        <w:t>mluve znáša Predávajúci</w:t>
      </w:r>
      <w:r w:rsidR="00FA51FC" w:rsidRPr="00C55381">
        <w:rPr>
          <w:noProof/>
        </w:rPr>
        <w:t>.</w:t>
      </w:r>
      <w:r w:rsidRPr="00C55381">
        <w:rPr>
          <w:noProof/>
        </w:rPr>
        <w:t xml:space="preserve"> </w:t>
      </w:r>
    </w:p>
    <w:p w:rsidR="000F26B4" w:rsidRDefault="000F26B4" w:rsidP="000F26B4">
      <w:pPr>
        <w:pStyle w:val="Odsekzoznamu"/>
        <w:rPr>
          <w:noProof/>
        </w:rPr>
      </w:pPr>
    </w:p>
    <w:p w:rsidR="000F26B4" w:rsidRPr="00C55381" w:rsidRDefault="000F26B4" w:rsidP="002166AD">
      <w:pPr>
        <w:pStyle w:val="Odsekzoznamu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noProof/>
        </w:rPr>
      </w:pPr>
      <w:r>
        <w:t>N</w:t>
      </w:r>
      <w:r w:rsidRPr="00DB0024">
        <w:t>áklady</w:t>
      </w:r>
      <w:r w:rsidRPr="00DB0024">
        <w:rPr>
          <w:spacing w:val="-5"/>
        </w:rPr>
        <w:t xml:space="preserve"> </w:t>
      </w:r>
      <w:r w:rsidRPr="00DB0024">
        <w:t>za</w:t>
      </w:r>
      <w:r w:rsidRPr="00DB0024">
        <w:rPr>
          <w:spacing w:val="59"/>
        </w:rPr>
        <w:t xml:space="preserve"> </w:t>
      </w:r>
      <w:r w:rsidRPr="00DB0024">
        <w:t>vyhotovenie znaleckého posudku</w:t>
      </w:r>
      <w:r>
        <w:t xml:space="preserve"> znáša v plnej výške Kupujúci.</w:t>
      </w:r>
    </w:p>
    <w:p w:rsidR="00FD6A04" w:rsidRPr="00C55381" w:rsidRDefault="00FD6A04" w:rsidP="002166A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EE3BD0" w:rsidRPr="00C55381" w:rsidRDefault="00EE3BD0" w:rsidP="002166A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r w:rsidRPr="00C55381">
        <w:rPr>
          <w:rFonts w:ascii="Times New Roman" w:hAnsi="Times New Roman" w:cs="Times New Roman"/>
          <w:b/>
          <w:noProof/>
          <w:sz w:val="24"/>
          <w:szCs w:val="24"/>
        </w:rPr>
        <w:t>Článok V</w:t>
      </w:r>
      <w:r w:rsidR="00653F4A" w:rsidRPr="00C55381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EE3BD0" w:rsidRDefault="00EE3BD0" w:rsidP="002166A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r w:rsidRPr="00C55381">
        <w:rPr>
          <w:rFonts w:ascii="Times New Roman" w:hAnsi="Times New Roman" w:cs="Times New Roman"/>
          <w:b/>
          <w:noProof/>
          <w:sz w:val="24"/>
          <w:szCs w:val="24"/>
        </w:rPr>
        <w:t>Vyhlásenia Zmluvných strán</w:t>
      </w:r>
    </w:p>
    <w:p w:rsidR="002166AD" w:rsidRPr="00C55381" w:rsidRDefault="002166AD" w:rsidP="002166A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E3BD0" w:rsidRPr="00C55381" w:rsidRDefault="00EE3BD0" w:rsidP="00D674D0">
      <w:pPr>
        <w:pStyle w:val="Oznaitext"/>
        <w:numPr>
          <w:ilvl w:val="1"/>
          <w:numId w:val="6"/>
        </w:numPr>
        <w:tabs>
          <w:tab w:val="clear" w:pos="720"/>
        </w:tabs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>Zmluvné strany spoločne vyhlasujú, že na základe predloženého listu vlastníctva, vyhlásení Predávajúceho a o</w:t>
      </w:r>
      <w:r w:rsidR="00FA51FC" w:rsidRPr="00C55381">
        <w:rPr>
          <w:noProof/>
          <w:sz w:val="24"/>
          <w:szCs w:val="24"/>
        </w:rPr>
        <w:t>b</w:t>
      </w:r>
      <w:r w:rsidRPr="00C55381">
        <w:rPr>
          <w:noProof/>
          <w:sz w:val="24"/>
          <w:szCs w:val="24"/>
        </w:rPr>
        <w:t xml:space="preserve">hliadky Nehnuteľností sú dôkladne oboznámené so skutkovým aj s právnym stavom Nehnuteľností ako aj samotného Predmetu kúpy. </w:t>
      </w:r>
    </w:p>
    <w:p w:rsidR="00EE3BD0" w:rsidRPr="00C55381" w:rsidRDefault="00EE3BD0" w:rsidP="00EE3BD0">
      <w:pPr>
        <w:pStyle w:val="Oznaitext"/>
        <w:tabs>
          <w:tab w:val="left" w:pos="540"/>
        </w:tabs>
        <w:ind w:left="284" w:hanging="284"/>
        <w:rPr>
          <w:noProof/>
          <w:sz w:val="24"/>
          <w:szCs w:val="24"/>
        </w:rPr>
      </w:pPr>
    </w:p>
    <w:p w:rsidR="00EE3BD0" w:rsidRPr="00C55381" w:rsidRDefault="00EE3BD0" w:rsidP="00D674D0">
      <w:pPr>
        <w:pStyle w:val="Oznaitext"/>
        <w:numPr>
          <w:ilvl w:val="1"/>
          <w:numId w:val="6"/>
        </w:numPr>
        <w:tabs>
          <w:tab w:val="left" w:pos="540"/>
        </w:tabs>
        <w:ind w:left="284" w:hanging="284"/>
        <w:rPr>
          <w:sz w:val="24"/>
          <w:szCs w:val="24"/>
        </w:rPr>
      </w:pPr>
      <w:r w:rsidRPr="00C55381">
        <w:rPr>
          <w:noProof/>
          <w:sz w:val="24"/>
          <w:szCs w:val="24"/>
        </w:rPr>
        <w:t>Predávajúci vyhlasuje</w:t>
      </w:r>
      <w:r w:rsidR="00422C4F" w:rsidRPr="00C55381">
        <w:rPr>
          <w:noProof/>
          <w:sz w:val="24"/>
          <w:szCs w:val="24"/>
        </w:rPr>
        <w:t>, že pred podpísaním tejto Z</w:t>
      </w:r>
      <w:r w:rsidRPr="00C55381">
        <w:rPr>
          <w:noProof/>
          <w:sz w:val="24"/>
          <w:szCs w:val="24"/>
        </w:rPr>
        <w:t>mluvy neuzatvoril žiadnu inú písomnú zmluvu alebo inú listinu, ktorou by Predmet kúpy odplatne alebo bezodplatne scudzil tretím osobám odlišným od Kupujúceho.</w:t>
      </w:r>
    </w:p>
    <w:p w:rsidR="00EE3BD0" w:rsidRPr="00C55381" w:rsidRDefault="00EE3BD0" w:rsidP="00EE3BD0">
      <w:pPr>
        <w:pStyle w:val="Oznaitext"/>
        <w:tabs>
          <w:tab w:val="left" w:pos="540"/>
        </w:tabs>
        <w:ind w:left="284" w:hanging="284"/>
        <w:rPr>
          <w:noProof/>
          <w:sz w:val="24"/>
          <w:szCs w:val="24"/>
        </w:rPr>
      </w:pPr>
    </w:p>
    <w:p w:rsidR="00EE3BD0" w:rsidRPr="00C55381" w:rsidRDefault="00EE3BD0" w:rsidP="00D674D0">
      <w:pPr>
        <w:pStyle w:val="Oznaitext"/>
        <w:numPr>
          <w:ilvl w:val="1"/>
          <w:numId w:val="6"/>
        </w:numPr>
        <w:tabs>
          <w:tab w:val="left" w:pos="540"/>
        </w:tabs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>Kupujúci pod</w:t>
      </w:r>
      <w:r w:rsidR="00422C4F" w:rsidRPr="00C55381">
        <w:rPr>
          <w:noProof/>
          <w:sz w:val="24"/>
          <w:szCs w:val="24"/>
        </w:rPr>
        <w:t>pisom tejto Z</w:t>
      </w:r>
      <w:r w:rsidRPr="00C55381">
        <w:rPr>
          <w:noProof/>
          <w:sz w:val="24"/>
          <w:szCs w:val="24"/>
        </w:rPr>
        <w:t xml:space="preserve">mluvy potvrdzuje, že bol oboznámený s právnym a technickým stavom Predmetu kúpy, a tento kupuje v stave, v akom sa nachádza ku dňu podpisu </w:t>
      </w:r>
      <w:r w:rsidR="00422C4F" w:rsidRPr="00C55381">
        <w:rPr>
          <w:noProof/>
          <w:sz w:val="24"/>
          <w:szCs w:val="24"/>
        </w:rPr>
        <w:t>Zmluvy oboma Z</w:t>
      </w:r>
      <w:r w:rsidRPr="00C55381">
        <w:rPr>
          <w:noProof/>
          <w:sz w:val="24"/>
          <w:szCs w:val="24"/>
        </w:rPr>
        <w:t>mluvnými stranami.</w:t>
      </w:r>
    </w:p>
    <w:p w:rsidR="00EE3BD0" w:rsidRPr="00C55381" w:rsidRDefault="00EE3BD0" w:rsidP="00EE3BD0">
      <w:pPr>
        <w:pStyle w:val="Odsekzoznamu"/>
        <w:ind w:left="284" w:hanging="284"/>
      </w:pPr>
    </w:p>
    <w:p w:rsidR="00EE3BD0" w:rsidRPr="00C55381" w:rsidRDefault="00EE3BD0" w:rsidP="00D674D0">
      <w:pPr>
        <w:pStyle w:val="Oznaitext"/>
        <w:numPr>
          <w:ilvl w:val="1"/>
          <w:numId w:val="6"/>
        </w:numPr>
        <w:tabs>
          <w:tab w:val="left" w:pos="540"/>
        </w:tabs>
        <w:ind w:left="284" w:hanging="284"/>
        <w:rPr>
          <w:noProof/>
          <w:sz w:val="24"/>
          <w:szCs w:val="24"/>
        </w:rPr>
      </w:pPr>
      <w:r w:rsidRPr="00C55381">
        <w:rPr>
          <w:sz w:val="24"/>
          <w:szCs w:val="24"/>
        </w:rPr>
        <w:t>Predávajúci vyhlasuje, že ku d</w:t>
      </w:r>
      <w:r w:rsidR="00422C4F" w:rsidRPr="00C55381">
        <w:rPr>
          <w:sz w:val="24"/>
          <w:szCs w:val="24"/>
        </w:rPr>
        <w:t>ňu uzavretia tejto Z</w:t>
      </w:r>
      <w:r w:rsidRPr="00C55381">
        <w:rPr>
          <w:sz w:val="24"/>
          <w:szCs w:val="24"/>
        </w:rPr>
        <w:t>mluvy na Predmete kúpy neviaznu žiadne dlhy, záložné práva, vecné bremená ani iné ťarchy a že nie je proti nemu vedené žiadne exekučné konanie.</w:t>
      </w:r>
    </w:p>
    <w:p w:rsidR="00EE3BD0" w:rsidRPr="00C55381" w:rsidRDefault="00EE3BD0" w:rsidP="00EE3BD0">
      <w:pPr>
        <w:pStyle w:val="Odsekzoznamu"/>
        <w:rPr>
          <w:noProof/>
        </w:rPr>
      </w:pPr>
    </w:p>
    <w:p w:rsidR="00454A12" w:rsidRDefault="00EE3BD0" w:rsidP="00454A12">
      <w:pPr>
        <w:pStyle w:val="Oznaitext"/>
        <w:numPr>
          <w:ilvl w:val="1"/>
          <w:numId w:val="6"/>
        </w:numPr>
        <w:tabs>
          <w:tab w:val="clear" w:pos="720"/>
        </w:tabs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>Predávajúci vyhlasuje, že mu nie sú známe také chyby a poškodenia na Predmete kúpy, na ktoré by mal Kupujúceho osobitne upozorniť.</w:t>
      </w:r>
    </w:p>
    <w:p w:rsidR="00D85D37" w:rsidRDefault="00D85D37" w:rsidP="00D85D37">
      <w:pPr>
        <w:pStyle w:val="Odsekzoznamu"/>
        <w:rPr>
          <w:noProof/>
        </w:rPr>
      </w:pPr>
    </w:p>
    <w:p w:rsidR="00D85D37" w:rsidRPr="007579BE" w:rsidRDefault="00D85D37" w:rsidP="00454A12">
      <w:pPr>
        <w:pStyle w:val="Oznaitext"/>
        <w:numPr>
          <w:ilvl w:val="1"/>
          <w:numId w:val="6"/>
        </w:numPr>
        <w:tabs>
          <w:tab w:val="clear" w:pos="720"/>
        </w:tabs>
        <w:ind w:left="284" w:hanging="284"/>
        <w:rPr>
          <w:i/>
          <w:noProof/>
          <w:sz w:val="24"/>
          <w:szCs w:val="24"/>
        </w:rPr>
      </w:pPr>
      <w:r w:rsidRPr="007579BE">
        <w:rPr>
          <w:noProof/>
          <w:sz w:val="24"/>
          <w:szCs w:val="24"/>
        </w:rPr>
        <w:t xml:space="preserve">Kupujúci vyhlasuje, že súhlasí </w:t>
      </w:r>
      <w:r w:rsidRPr="007579BE">
        <w:rPr>
          <w:sz w:val="24"/>
          <w:szCs w:val="24"/>
        </w:rPr>
        <w:t>so spracovaním osobných údajov v zmysle zákona č. 18/2018 Z. z. o ochrane osobných údajov a o zmene a doplnení niektorých zákonov v znení neskorších predpisov, a to na účely uzatvorenia tejto Zmluvy k Predmetu kúpy a návrhu na vklad vlastníckeho práva do katastra nehnuteľností.</w:t>
      </w:r>
      <w:r w:rsidR="00025B6F" w:rsidRPr="007579BE">
        <w:rPr>
          <w:sz w:val="24"/>
          <w:szCs w:val="24"/>
        </w:rPr>
        <w:t xml:space="preserve">  </w:t>
      </w:r>
      <w:r w:rsidR="00025B6F" w:rsidRPr="007579BE">
        <w:rPr>
          <w:i/>
          <w:sz w:val="24"/>
          <w:szCs w:val="24"/>
        </w:rPr>
        <w:t>(v prípade fyzickej osoby )</w:t>
      </w:r>
    </w:p>
    <w:p w:rsidR="00025B6F" w:rsidRPr="00AC391C" w:rsidRDefault="00025B6F" w:rsidP="00025B6F">
      <w:pPr>
        <w:pStyle w:val="Oznaitext"/>
        <w:numPr>
          <w:ilvl w:val="1"/>
          <w:numId w:val="6"/>
        </w:numPr>
        <w:tabs>
          <w:tab w:val="left" w:pos="540"/>
        </w:tabs>
        <w:rPr>
          <w:noProof/>
          <w:sz w:val="24"/>
          <w:szCs w:val="24"/>
        </w:rPr>
      </w:pPr>
      <w:r w:rsidRPr="00AC391C">
        <w:rPr>
          <w:noProof/>
          <w:sz w:val="24"/>
          <w:szCs w:val="24"/>
        </w:rPr>
        <w:lastRenderedPageBreak/>
        <w:t xml:space="preserve">Kupujúci berie na vedomie, že k pozemkom, ktoré sú predmetom kúpy, v súčasnosti </w:t>
      </w:r>
    </w:p>
    <w:p w:rsidR="00025B6F" w:rsidRPr="00AC391C" w:rsidRDefault="00025B6F" w:rsidP="00025B6F">
      <w:pPr>
        <w:pStyle w:val="Oznaitext"/>
        <w:tabs>
          <w:tab w:val="left" w:pos="540"/>
        </w:tabs>
        <w:ind w:left="0" w:firstLine="0"/>
        <w:rPr>
          <w:noProof/>
          <w:sz w:val="24"/>
          <w:szCs w:val="24"/>
        </w:rPr>
      </w:pPr>
      <w:r w:rsidRPr="00AC391C">
        <w:rPr>
          <w:noProof/>
          <w:sz w:val="24"/>
          <w:szCs w:val="24"/>
        </w:rPr>
        <w:t xml:space="preserve">         nevedie vybudovaná prístupová cesta. </w:t>
      </w:r>
    </w:p>
    <w:p w:rsidR="008E429A" w:rsidRPr="00AC391C" w:rsidRDefault="00025B6F" w:rsidP="00025B6F">
      <w:pPr>
        <w:pStyle w:val="Oznaitext"/>
        <w:tabs>
          <w:tab w:val="left" w:pos="540"/>
        </w:tabs>
        <w:ind w:left="720" w:firstLine="0"/>
        <w:rPr>
          <w:noProof/>
          <w:sz w:val="24"/>
          <w:szCs w:val="24"/>
        </w:rPr>
      </w:pPr>
      <w:r w:rsidRPr="00AC391C">
        <w:rPr>
          <w:noProof/>
          <w:sz w:val="24"/>
          <w:szCs w:val="24"/>
        </w:rPr>
        <w:t xml:space="preserve"> </w:t>
      </w:r>
    </w:p>
    <w:p w:rsidR="00025B6F" w:rsidRPr="00AC391C" w:rsidRDefault="00025B6F" w:rsidP="00E5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F91" w:rsidRPr="00C55381" w:rsidRDefault="000B54FC" w:rsidP="00E5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91C">
        <w:rPr>
          <w:rFonts w:ascii="Times New Roman" w:hAnsi="Times New Roman" w:cs="Times New Roman"/>
          <w:b/>
          <w:bCs/>
          <w:sz w:val="24"/>
          <w:szCs w:val="24"/>
        </w:rPr>
        <w:t>Článok V</w:t>
      </w:r>
      <w:r w:rsidR="00CD6E8E" w:rsidRPr="00AC391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3F4A" w:rsidRPr="00AC391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C391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:rsidR="005E2733" w:rsidRPr="00C55381" w:rsidRDefault="005E2733" w:rsidP="005E2733">
      <w:pPr>
        <w:pStyle w:val="Nadpis6"/>
        <w:keepLines w:val="0"/>
        <w:tabs>
          <w:tab w:val="left" w:pos="540"/>
        </w:tabs>
        <w:spacing w:before="0" w:line="240" w:lineRule="auto"/>
        <w:ind w:right="-692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bookmarkStart w:id="2" w:name="_Toc242247981"/>
      <w:r w:rsidRPr="00C5538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Spoločné ustanovenia</w:t>
      </w:r>
      <w:bookmarkEnd w:id="2"/>
      <w:r w:rsidR="00AC2666"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a možnosť</w:t>
      </w:r>
      <w:r w:rsidR="00D46466" w:rsidRPr="00C5538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odstúpenia od Z</w:t>
      </w:r>
      <w:r w:rsidRPr="00C5538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mluvy</w:t>
      </w:r>
    </w:p>
    <w:p w:rsidR="000B54FC" w:rsidRPr="00C55381" w:rsidRDefault="000B54FC" w:rsidP="00E5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6E" w:rsidRPr="00C55381" w:rsidRDefault="00E83D6E" w:rsidP="00E83D6E">
      <w:pPr>
        <w:pStyle w:val="Odsekzoznamu"/>
        <w:widowControl w:val="0"/>
        <w:numPr>
          <w:ilvl w:val="1"/>
          <w:numId w:val="7"/>
        </w:numPr>
        <w:tabs>
          <w:tab w:val="clear" w:pos="720"/>
          <w:tab w:val="left" w:leader="dot" w:pos="5665"/>
        </w:tabs>
        <w:autoSpaceDE w:val="0"/>
        <w:autoSpaceDN w:val="0"/>
        <w:ind w:left="284" w:right="176" w:hanging="284"/>
        <w:jc w:val="both"/>
      </w:pPr>
      <w:r w:rsidRPr="00C55381">
        <w:t xml:space="preserve">Zmluvné strany sa zaväzujú spolupôsobiť pri príprave, rokovaniach a uzatváraní dokumentov (zmlúv, dohôd a pod.), ktoré súvisia s prevodom predmetných Nehnuteľností vo vzťahu k tretím osobám (notár, príslušný okresný úrad). </w:t>
      </w:r>
    </w:p>
    <w:p w:rsidR="00E83D6E" w:rsidRDefault="00E83D6E" w:rsidP="00E83D6E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5E2733" w:rsidRPr="00C55381" w:rsidRDefault="005E2733" w:rsidP="00D674D0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Zmluvné strany berú na vedomie, že Kupujúci nadobudne vlastnícke právo k Predmetu kúpy dňom zápisu vkladu do katastra nehnuteľností Okresného úradu Galanta, Katastrálny odbor.</w:t>
      </w:r>
    </w:p>
    <w:p w:rsidR="005E2733" w:rsidRPr="00C55381" w:rsidRDefault="005E2733" w:rsidP="005E2733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5E2733" w:rsidRPr="00C55381" w:rsidRDefault="005E2733" w:rsidP="00D674D0">
      <w:pPr>
        <w:pStyle w:val="Oznaitext"/>
        <w:numPr>
          <w:ilvl w:val="1"/>
          <w:numId w:val="7"/>
        </w:numPr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 xml:space="preserve">Predávajúci súhlasí, aby bol na Okresnom úrade Galanta, Katastrálny odbor vyznačený vklad vlastníckeho práva k Nehnuteľnostiam v prospech Kupujúceho.  </w:t>
      </w:r>
    </w:p>
    <w:p w:rsidR="005E2733" w:rsidRPr="00C55381" w:rsidRDefault="005E2733" w:rsidP="005E2733">
      <w:pPr>
        <w:pStyle w:val="Oznaitext"/>
        <w:ind w:left="0" w:firstLine="0"/>
        <w:rPr>
          <w:noProof/>
          <w:sz w:val="24"/>
          <w:szCs w:val="24"/>
        </w:rPr>
      </w:pPr>
    </w:p>
    <w:p w:rsidR="005E2733" w:rsidRPr="00C55381" w:rsidRDefault="005E2733" w:rsidP="00D674D0">
      <w:pPr>
        <w:pStyle w:val="Oznaitext"/>
        <w:numPr>
          <w:ilvl w:val="1"/>
          <w:numId w:val="7"/>
        </w:numPr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>Zmluvné strany sú obsahom tejto Zmluvy a vlastnými prejavmi vôle viazané od jej podp</w:t>
      </w:r>
      <w:r w:rsidR="00422C4F" w:rsidRPr="00C55381">
        <w:rPr>
          <w:noProof/>
          <w:sz w:val="24"/>
          <w:szCs w:val="24"/>
        </w:rPr>
        <w:t>ísania a zaväzujú sa podmienky Z</w:t>
      </w:r>
      <w:r w:rsidRPr="00C55381">
        <w:rPr>
          <w:noProof/>
          <w:sz w:val="24"/>
          <w:szCs w:val="24"/>
        </w:rPr>
        <w:t xml:space="preserve">mluvy až do podpísania a podania Návrhu na vklad nemeniť. </w:t>
      </w:r>
    </w:p>
    <w:p w:rsidR="005E2733" w:rsidRPr="00C55381" w:rsidRDefault="005E2733" w:rsidP="005E2733">
      <w:pPr>
        <w:pStyle w:val="Odsekzoznamu"/>
        <w:ind w:left="284" w:hanging="284"/>
        <w:rPr>
          <w:noProof/>
        </w:rPr>
      </w:pPr>
    </w:p>
    <w:p w:rsidR="00A92849" w:rsidRPr="00790776" w:rsidRDefault="005E2733" w:rsidP="00A92849">
      <w:pPr>
        <w:pStyle w:val="Oznaitext"/>
        <w:numPr>
          <w:ilvl w:val="1"/>
          <w:numId w:val="7"/>
        </w:numPr>
        <w:ind w:left="284" w:hanging="284"/>
        <w:rPr>
          <w:noProof/>
          <w:sz w:val="24"/>
          <w:szCs w:val="24"/>
        </w:rPr>
      </w:pPr>
      <w:r w:rsidRPr="00790776">
        <w:rPr>
          <w:noProof/>
          <w:sz w:val="24"/>
          <w:szCs w:val="24"/>
        </w:rPr>
        <w:t xml:space="preserve">Návrh na vklad vlastníckeho práva k Predmetu kúpy </w:t>
      </w:r>
      <w:r w:rsidR="00515B49" w:rsidRPr="00790776">
        <w:rPr>
          <w:noProof/>
          <w:sz w:val="24"/>
          <w:szCs w:val="24"/>
        </w:rPr>
        <w:t>podáva</w:t>
      </w:r>
      <w:r w:rsidR="00A92849" w:rsidRPr="00790776">
        <w:rPr>
          <w:noProof/>
          <w:sz w:val="24"/>
          <w:szCs w:val="24"/>
        </w:rPr>
        <w:t xml:space="preserve"> Predávajúci</w:t>
      </w:r>
      <w:r w:rsidR="00515B49" w:rsidRPr="00790776">
        <w:rPr>
          <w:noProof/>
          <w:sz w:val="24"/>
          <w:szCs w:val="24"/>
        </w:rPr>
        <w:t xml:space="preserve">, a to </w:t>
      </w:r>
      <w:r w:rsidR="00A92849" w:rsidRPr="00790776">
        <w:rPr>
          <w:noProof/>
          <w:sz w:val="24"/>
          <w:szCs w:val="24"/>
        </w:rPr>
        <w:t xml:space="preserve">najneskôr do </w:t>
      </w:r>
      <w:r w:rsidR="00A92849" w:rsidRPr="00790776">
        <w:rPr>
          <w:sz w:val="24"/>
        </w:rPr>
        <w:t xml:space="preserve">10 </w:t>
      </w:r>
      <w:r w:rsidR="00D75EA7">
        <w:rPr>
          <w:sz w:val="24"/>
        </w:rPr>
        <w:t>pracovných dní od</w:t>
      </w:r>
      <w:r w:rsidR="00A92849" w:rsidRPr="00790776">
        <w:rPr>
          <w:sz w:val="24"/>
        </w:rPr>
        <w:t xml:space="preserve"> </w:t>
      </w:r>
      <w:r w:rsidR="00D75EA7">
        <w:rPr>
          <w:sz w:val="24"/>
        </w:rPr>
        <w:t>pripísania</w:t>
      </w:r>
      <w:r w:rsidR="00A92849" w:rsidRPr="00790776">
        <w:rPr>
          <w:sz w:val="24"/>
        </w:rPr>
        <w:t xml:space="preserve"> druhej časti kúpnej ceny na bankový účet Predávajúceho, uvedený v záhlaví tejto Zmluvy.</w:t>
      </w:r>
    </w:p>
    <w:p w:rsidR="00460F27" w:rsidRDefault="00460F27" w:rsidP="00460F27">
      <w:pPr>
        <w:pStyle w:val="Odsekzoznamu"/>
        <w:rPr>
          <w:noProof/>
        </w:rPr>
      </w:pPr>
    </w:p>
    <w:p w:rsidR="00460F27" w:rsidRPr="00A92849" w:rsidRDefault="00460F27" w:rsidP="00A92849">
      <w:pPr>
        <w:pStyle w:val="Oznaitext"/>
        <w:numPr>
          <w:ilvl w:val="1"/>
          <w:numId w:val="7"/>
        </w:numPr>
        <w:ind w:left="284" w:hanging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V prípade, ak Kupujúci neuhradí Kúpnu cenu v lehote a spôsobom uvedeným v Článku IV. tejto Zmluvy, má sa za to, že obe Zmluvné strany od Zmluvy odstúpili a Zmluva sa od počiatku zrušuje.</w:t>
      </w:r>
      <w:r w:rsidR="000D0D36">
        <w:rPr>
          <w:noProof/>
          <w:sz w:val="24"/>
          <w:szCs w:val="24"/>
        </w:rPr>
        <w:t xml:space="preserve"> </w:t>
      </w:r>
    </w:p>
    <w:p w:rsidR="00454A12" w:rsidRPr="00C55381" w:rsidRDefault="00454A12" w:rsidP="00BB2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FC" w:rsidRPr="00C55381" w:rsidRDefault="000B54FC" w:rsidP="00BC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V</w:t>
      </w:r>
      <w:r w:rsidR="00EA5D5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D6E8E" w:rsidRPr="00C55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4FC" w:rsidRPr="00C55381" w:rsidRDefault="000B54FC" w:rsidP="00BC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0B54FC" w:rsidRPr="00C55381" w:rsidRDefault="000B54FC" w:rsidP="005408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802" w:rsidRPr="009D5186" w:rsidRDefault="00540802" w:rsidP="00D674D0">
      <w:pPr>
        <w:pStyle w:val="Oznaitext"/>
        <w:numPr>
          <w:ilvl w:val="0"/>
          <w:numId w:val="8"/>
        </w:numPr>
        <w:tabs>
          <w:tab w:val="left" w:pos="284"/>
          <w:tab w:val="left" w:pos="540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>Zmluva nadobúd</w:t>
      </w:r>
      <w:r w:rsidR="00A20F18" w:rsidRPr="009D5186">
        <w:rPr>
          <w:noProof/>
          <w:sz w:val="24"/>
          <w:szCs w:val="24"/>
        </w:rPr>
        <w:t>a platnosť dňom jej podpísania Z</w:t>
      </w:r>
      <w:r w:rsidRPr="009D5186">
        <w:rPr>
          <w:noProof/>
          <w:sz w:val="24"/>
          <w:szCs w:val="24"/>
        </w:rPr>
        <w:t>mluvnými stranami. Zmluva nadobúda právne účinky dňom právoplatnosti rozhodnutia príslušného katastrálneho odboru o povolení vkladu vlastníckeho práva do katastra nehnuteľností v prospech Kupujúceho.</w:t>
      </w:r>
    </w:p>
    <w:p w:rsidR="00540802" w:rsidRPr="009D5186" w:rsidRDefault="00540802" w:rsidP="00540802">
      <w:pPr>
        <w:pStyle w:val="Oznaitext"/>
        <w:tabs>
          <w:tab w:val="left" w:pos="284"/>
          <w:tab w:val="left" w:pos="540"/>
        </w:tabs>
        <w:rPr>
          <w:noProof/>
          <w:sz w:val="24"/>
          <w:szCs w:val="24"/>
        </w:rPr>
      </w:pPr>
    </w:p>
    <w:p w:rsidR="00540802" w:rsidRPr="009D5186" w:rsidRDefault="00540802" w:rsidP="00D674D0">
      <w:pPr>
        <w:pStyle w:val="Odsekzoznamu"/>
        <w:numPr>
          <w:ilvl w:val="0"/>
          <w:numId w:val="14"/>
        </w:numPr>
        <w:tabs>
          <w:tab w:val="left" w:pos="284"/>
        </w:tabs>
        <w:ind w:right="43"/>
        <w:jc w:val="both"/>
        <w:rPr>
          <w:noProof/>
          <w:vanish/>
          <w:lang w:eastAsia="cs-CZ"/>
        </w:rPr>
      </w:pPr>
    </w:p>
    <w:p w:rsidR="00540802" w:rsidRPr="009D5186" w:rsidRDefault="00540802" w:rsidP="00D674D0">
      <w:pPr>
        <w:pStyle w:val="Odsekzoznamu"/>
        <w:numPr>
          <w:ilvl w:val="1"/>
          <w:numId w:val="14"/>
        </w:numPr>
        <w:tabs>
          <w:tab w:val="left" w:pos="284"/>
        </w:tabs>
        <w:ind w:right="43"/>
        <w:jc w:val="both"/>
        <w:rPr>
          <w:noProof/>
          <w:vanish/>
          <w:lang w:eastAsia="cs-CZ"/>
        </w:rPr>
      </w:pPr>
    </w:p>
    <w:p w:rsidR="00540802" w:rsidRPr="009D5186" w:rsidRDefault="00540802" w:rsidP="00D674D0">
      <w:pPr>
        <w:pStyle w:val="Odsekzoznamu"/>
        <w:numPr>
          <w:ilvl w:val="1"/>
          <w:numId w:val="14"/>
        </w:numPr>
        <w:tabs>
          <w:tab w:val="left" w:pos="284"/>
        </w:tabs>
        <w:ind w:right="43"/>
        <w:jc w:val="both"/>
        <w:rPr>
          <w:noProof/>
          <w:vanish/>
          <w:lang w:eastAsia="cs-CZ"/>
        </w:rPr>
      </w:pPr>
    </w:p>
    <w:p w:rsidR="00540802" w:rsidRPr="009D5186" w:rsidRDefault="00540802" w:rsidP="00D674D0">
      <w:pPr>
        <w:pStyle w:val="Odsekzoznamu"/>
        <w:numPr>
          <w:ilvl w:val="1"/>
          <w:numId w:val="14"/>
        </w:numPr>
        <w:tabs>
          <w:tab w:val="left" w:pos="284"/>
        </w:tabs>
        <w:ind w:right="43"/>
        <w:jc w:val="both"/>
        <w:rPr>
          <w:noProof/>
          <w:vanish/>
          <w:lang w:eastAsia="cs-CZ"/>
        </w:rPr>
      </w:pPr>
    </w:p>
    <w:p w:rsidR="00540802" w:rsidRPr="009D5186" w:rsidRDefault="00540802" w:rsidP="00D674D0">
      <w:pPr>
        <w:pStyle w:val="Oznaitext"/>
        <w:numPr>
          <w:ilvl w:val="1"/>
          <w:numId w:val="9"/>
        </w:numPr>
        <w:tabs>
          <w:tab w:val="clear" w:pos="720"/>
          <w:tab w:val="num" w:pos="284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>Všetky zmeny a dodat</w:t>
      </w:r>
      <w:r w:rsidR="00A20F18" w:rsidRPr="009D5186">
        <w:rPr>
          <w:noProof/>
          <w:sz w:val="24"/>
          <w:szCs w:val="24"/>
        </w:rPr>
        <w:t>ky tejto Z</w:t>
      </w:r>
      <w:r w:rsidR="00D46466" w:rsidRPr="009D5186">
        <w:rPr>
          <w:noProof/>
          <w:sz w:val="24"/>
          <w:szCs w:val="24"/>
        </w:rPr>
        <w:t>mluvy, na ktorých sa Z</w:t>
      </w:r>
      <w:r w:rsidRPr="009D5186">
        <w:rPr>
          <w:noProof/>
          <w:sz w:val="24"/>
          <w:szCs w:val="24"/>
        </w:rPr>
        <w:t xml:space="preserve">mluvné strany dohodnú, sa uzatvárajú v písomnej forme a musia byť očíslované podľa poradia ich prijatia. </w:t>
      </w:r>
    </w:p>
    <w:p w:rsidR="00540802" w:rsidRPr="009D5186" w:rsidRDefault="00540802" w:rsidP="00540802">
      <w:pPr>
        <w:pStyle w:val="Oznaitext"/>
        <w:tabs>
          <w:tab w:val="left" w:pos="284"/>
          <w:tab w:val="left" w:pos="540"/>
        </w:tabs>
        <w:ind w:left="0" w:firstLine="0"/>
        <w:rPr>
          <w:noProof/>
          <w:sz w:val="24"/>
          <w:szCs w:val="24"/>
        </w:rPr>
      </w:pPr>
    </w:p>
    <w:p w:rsidR="00540802" w:rsidRPr="009D5186" w:rsidRDefault="00540802" w:rsidP="00D674D0">
      <w:pPr>
        <w:pStyle w:val="Oznaitext"/>
        <w:numPr>
          <w:ilvl w:val="1"/>
          <w:numId w:val="9"/>
        </w:numPr>
        <w:tabs>
          <w:tab w:val="left" w:pos="142"/>
          <w:tab w:val="left" w:pos="284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 xml:space="preserve">Ostatné práva a povinnosti </w:t>
      </w:r>
      <w:r w:rsidR="00A20F18" w:rsidRPr="009D5186">
        <w:rPr>
          <w:noProof/>
          <w:sz w:val="24"/>
          <w:szCs w:val="24"/>
        </w:rPr>
        <w:t>Z</w:t>
      </w:r>
      <w:r w:rsidRPr="009D5186">
        <w:rPr>
          <w:noProof/>
          <w:sz w:val="24"/>
          <w:szCs w:val="24"/>
        </w:rPr>
        <w:t>mlu</w:t>
      </w:r>
      <w:r w:rsidR="00A20F18" w:rsidRPr="009D5186">
        <w:rPr>
          <w:noProof/>
          <w:sz w:val="24"/>
          <w:szCs w:val="24"/>
        </w:rPr>
        <w:t>vných strán neupravené v tejto Z</w:t>
      </w:r>
      <w:r w:rsidRPr="009D5186">
        <w:rPr>
          <w:noProof/>
          <w:sz w:val="24"/>
          <w:szCs w:val="24"/>
        </w:rPr>
        <w:t xml:space="preserve">mluve sa riadia všeobecne záväznými právnymi predpismi platnými v Slovenskej republike. </w:t>
      </w:r>
    </w:p>
    <w:p w:rsidR="00540802" w:rsidRPr="009D5186" w:rsidRDefault="00540802" w:rsidP="00540802">
      <w:pPr>
        <w:pStyle w:val="Oznaitext"/>
        <w:tabs>
          <w:tab w:val="left" w:pos="284"/>
          <w:tab w:val="left" w:pos="540"/>
        </w:tabs>
        <w:ind w:left="0" w:firstLine="0"/>
        <w:rPr>
          <w:noProof/>
          <w:sz w:val="24"/>
          <w:szCs w:val="24"/>
        </w:rPr>
      </w:pPr>
    </w:p>
    <w:p w:rsidR="00540802" w:rsidRPr="009D5186" w:rsidRDefault="00540802" w:rsidP="00D674D0">
      <w:pPr>
        <w:pStyle w:val="Oznaitext"/>
        <w:numPr>
          <w:ilvl w:val="1"/>
          <w:numId w:val="9"/>
        </w:numPr>
        <w:tabs>
          <w:tab w:val="left" w:pos="284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>Zmluvné strany vyhlasujú, že ich vôľa je slobodná a vážna, prejavy vôl</w:t>
      </w:r>
      <w:r w:rsidR="00A20F18" w:rsidRPr="009D5186">
        <w:rPr>
          <w:noProof/>
          <w:sz w:val="24"/>
          <w:szCs w:val="24"/>
        </w:rPr>
        <w:t>e sú určité a zrozumiteľné, že Z</w:t>
      </w:r>
      <w:r w:rsidRPr="009D5186">
        <w:rPr>
          <w:noProof/>
          <w:sz w:val="24"/>
          <w:szCs w:val="24"/>
        </w:rPr>
        <w:t>mluva nebola uzatvorená v tiesni ani za nápadne nevýhodných podmienok,</w:t>
      </w:r>
      <w:r w:rsidR="00A20F18" w:rsidRPr="009D5186">
        <w:rPr>
          <w:noProof/>
          <w:sz w:val="24"/>
          <w:szCs w:val="24"/>
        </w:rPr>
        <w:t xml:space="preserve"> že sa s obsahom Z</w:t>
      </w:r>
      <w:r w:rsidRPr="009D5186">
        <w:rPr>
          <w:noProof/>
          <w:sz w:val="24"/>
          <w:szCs w:val="24"/>
        </w:rPr>
        <w:t>mluvy riadne oboznámili, že obsahu rozumejú, nemajú k nemu výhrady ani ďa</w:t>
      </w:r>
      <w:r w:rsidR="00A20F18" w:rsidRPr="009D5186">
        <w:rPr>
          <w:noProof/>
          <w:sz w:val="24"/>
          <w:szCs w:val="24"/>
        </w:rPr>
        <w:t>lšie pripomienky, že s obsahom Z</w:t>
      </w:r>
      <w:r w:rsidRPr="009D5186">
        <w:rPr>
          <w:noProof/>
          <w:sz w:val="24"/>
          <w:szCs w:val="24"/>
        </w:rPr>
        <w:t>mluvy bezvý</w:t>
      </w:r>
      <w:r w:rsidR="00A20F18" w:rsidRPr="009D5186">
        <w:rPr>
          <w:noProof/>
          <w:sz w:val="24"/>
          <w:szCs w:val="24"/>
        </w:rPr>
        <w:t>hradne súhlasia a na znak toho Z</w:t>
      </w:r>
      <w:r w:rsidRPr="009D5186">
        <w:rPr>
          <w:noProof/>
          <w:sz w:val="24"/>
          <w:szCs w:val="24"/>
        </w:rPr>
        <w:t xml:space="preserve">mluvu vlastnoručne podpisujú. </w:t>
      </w:r>
    </w:p>
    <w:p w:rsidR="00540802" w:rsidRPr="009D5186" w:rsidRDefault="00540802" w:rsidP="00540802">
      <w:pPr>
        <w:pStyle w:val="Oznaitext"/>
        <w:tabs>
          <w:tab w:val="left" w:pos="284"/>
          <w:tab w:val="left" w:pos="540"/>
        </w:tabs>
        <w:ind w:left="0" w:firstLine="0"/>
        <w:rPr>
          <w:noProof/>
          <w:sz w:val="24"/>
          <w:szCs w:val="24"/>
        </w:rPr>
      </w:pPr>
    </w:p>
    <w:p w:rsidR="00540802" w:rsidRDefault="00540802" w:rsidP="009D5186">
      <w:pPr>
        <w:pStyle w:val="Oznaitext"/>
        <w:numPr>
          <w:ilvl w:val="1"/>
          <w:numId w:val="9"/>
        </w:numPr>
        <w:tabs>
          <w:tab w:val="left" w:pos="284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>Zmluva je vyhotovená v 4 exemplároch, z</w:t>
      </w:r>
      <w:r w:rsidR="00A20F18" w:rsidRPr="009D5186">
        <w:rPr>
          <w:noProof/>
          <w:sz w:val="24"/>
          <w:szCs w:val="24"/>
        </w:rPr>
        <w:t> ktorých každá Z</w:t>
      </w:r>
      <w:r w:rsidRPr="009D5186">
        <w:rPr>
          <w:noProof/>
          <w:sz w:val="24"/>
          <w:szCs w:val="24"/>
        </w:rPr>
        <w:t>mluvná strana obdrží jedno vyhotovenie a 2 vyhotovenia sú</w:t>
      </w:r>
      <w:r w:rsidR="009D5186" w:rsidRPr="009D5186">
        <w:rPr>
          <w:noProof/>
          <w:sz w:val="24"/>
          <w:szCs w:val="24"/>
        </w:rPr>
        <w:t xml:space="preserve"> určené pre katastrálne konanie, pričom o</w:t>
      </w:r>
      <w:proofErr w:type="spellStart"/>
      <w:r w:rsidR="009D5186" w:rsidRPr="009D5186">
        <w:rPr>
          <w:sz w:val="24"/>
          <w:szCs w:val="24"/>
        </w:rPr>
        <w:t>riginál</w:t>
      </w:r>
      <w:proofErr w:type="spellEnd"/>
      <w:r w:rsidR="009D5186" w:rsidRPr="009D5186">
        <w:rPr>
          <w:spacing w:val="1"/>
          <w:sz w:val="24"/>
          <w:szCs w:val="24"/>
        </w:rPr>
        <w:t xml:space="preserve"> </w:t>
      </w:r>
      <w:r w:rsidR="00EA5D59">
        <w:rPr>
          <w:sz w:val="24"/>
          <w:szCs w:val="24"/>
        </w:rPr>
        <w:t>K</w:t>
      </w:r>
      <w:r w:rsidR="00A875C7">
        <w:rPr>
          <w:sz w:val="24"/>
          <w:szCs w:val="24"/>
        </w:rPr>
        <w:t xml:space="preserve">úpnej </w:t>
      </w:r>
      <w:r w:rsidR="00A875C7">
        <w:rPr>
          <w:sz w:val="24"/>
          <w:szCs w:val="24"/>
        </w:rPr>
        <w:lastRenderedPageBreak/>
        <w:t>zmluvy</w:t>
      </w:r>
      <w:r w:rsidR="009D5186" w:rsidRPr="009D5186">
        <w:rPr>
          <w:spacing w:val="-57"/>
          <w:sz w:val="24"/>
          <w:szCs w:val="24"/>
        </w:rPr>
        <w:t xml:space="preserve"> </w:t>
      </w:r>
      <w:r w:rsidR="009D5186" w:rsidRPr="009D5186">
        <w:rPr>
          <w:sz w:val="24"/>
          <w:szCs w:val="24"/>
        </w:rPr>
        <w:t>Predávajúci odovzdá Kupujúcemu najneskôr do 10 pracovných dní odo dňa zaplatenia</w:t>
      </w:r>
      <w:r w:rsidR="009D5186" w:rsidRPr="009D5186">
        <w:rPr>
          <w:spacing w:val="1"/>
          <w:sz w:val="24"/>
          <w:szCs w:val="24"/>
        </w:rPr>
        <w:t xml:space="preserve"> druhej časti </w:t>
      </w:r>
      <w:r w:rsidR="009D5186" w:rsidRPr="009D5186">
        <w:rPr>
          <w:sz w:val="24"/>
          <w:szCs w:val="24"/>
        </w:rPr>
        <w:t>kúpnej ceny</w:t>
      </w:r>
      <w:r w:rsidR="009D5186" w:rsidRPr="009D5186">
        <w:rPr>
          <w:spacing w:val="-5"/>
          <w:sz w:val="24"/>
          <w:szCs w:val="24"/>
        </w:rPr>
        <w:t xml:space="preserve"> </w:t>
      </w:r>
      <w:r w:rsidR="009D5186" w:rsidRPr="009D5186">
        <w:rPr>
          <w:sz w:val="24"/>
          <w:szCs w:val="24"/>
        </w:rPr>
        <w:t>(pripísania</w:t>
      </w:r>
      <w:r w:rsidR="009D5186" w:rsidRPr="009D5186">
        <w:rPr>
          <w:spacing w:val="-1"/>
          <w:sz w:val="24"/>
          <w:szCs w:val="24"/>
        </w:rPr>
        <w:t xml:space="preserve"> druhej časti </w:t>
      </w:r>
      <w:r w:rsidR="009D5186" w:rsidRPr="009D5186">
        <w:rPr>
          <w:sz w:val="24"/>
          <w:szCs w:val="24"/>
        </w:rPr>
        <w:t>kúpnej ceny</w:t>
      </w:r>
      <w:r w:rsidR="009D5186" w:rsidRPr="009D5186">
        <w:rPr>
          <w:spacing w:val="-5"/>
          <w:sz w:val="24"/>
          <w:szCs w:val="24"/>
        </w:rPr>
        <w:t xml:space="preserve"> </w:t>
      </w:r>
      <w:r w:rsidR="00EA5D59">
        <w:rPr>
          <w:spacing w:val="-5"/>
          <w:sz w:val="24"/>
          <w:szCs w:val="24"/>
        </w:rPr>
        <w:t xml:space="preserve">na </w:t>
      </w:r>
      <w:r w:rsidR="009D5186" w:rsidRPr="009D5186">
        <w:rPr>
          <w:sz w:val="24"/>
          <w:szCs w:val="24"/>
        </w:rPr>
        <w:t>bankový účet Predávajúceho</w:t>
      </w:r>
      <w:r w:rsidR="00D75EA7">
        <w:rPr>
          <w:sz w:val="24"/>
          <w:szCs w:val="24"/>
        </w:rPr>
        <w:t xml:space="preserve"> uvedený v záhlaví tejto Zmluvy)</w:t>
      </w:r>
      <w:r w:rsidR="009D5186" w:rsidRPr="009D5186">
        <w:rPr>
          <w:sz w:val="24"/>
          <w:szCs w:val="24"/>
        </w:rPr>
        <w:t>.</w:t>
      </w:r>
    </w:p>
    <w:p w:rsidR="009D5186" w:rsidRPr="009D5186" w:rsidRDefault="009D5186" w:rsidP="009D5186">
      <w:pPr>
        <w:pStyle w:val="Oznaitext"/>
        <w:tabs>
          <w:tab w:val="left" w:pos="284"/>
        </w:tabs>
        <w:ind w:left="0" w:firstLine="0"/>
        <w:rPr>
          <w:noProof/>
          <w:sz w:val="24"/>
          <w:szCs w:val="24"/>
        </w:rPr>
      </w:pPr>
    </w:p>
    <w:p w:rsidR="007E1F72" w:rsidRPr="00C55381" w:rsidRDefault="00AF7154" w:rsidP="00D674D0">
      <w:pPr>
        <w:pStyle w:val="Oznaitext"/>
        <w:numPr>
          <w:ilvl w:val="1"/>
          <w:numId w:val="9"/>
        </w:numPr>
        <w:tabs>
          <w:tab w:val="left" w:pos="284"/>
        </w:tabs>
        <w:ind w:left="284" w:hanging="284"/>
        <w:rPr>
          <w:noProof/>
          <w:sz w:val="24"/>
          <w:szCs w:val="24"/>
        </w:rPr>
      </w:pPr>
      <w:r w:rsidRPr="00C55381">
        <w:rPr>
          <w:sz w:val="24"/>
          <w:szCs w:val="24"/>
        </w:rPr>
        <w:t>Zmluva bola účastníkmi prečítaná a na znak súhlasu vlastnoručne podpísaná.</w:t>
      </w:r>
    </w:p>
    <w:p w:rsidR="000622B1" w:rsidRPr="00C55381" w:rsidRDefault="000622B1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A12" w:rsidRDefault="00454A12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4AD" w:rsidRDefault="003314AD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4AD" w:rsidRDefault="003314AD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4AD" w:rsidRDefault="003314AD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4AD" w:rsidRPr="00C55381" w:rsidRDefault="003314AD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199" w:rsidRPr="00C55381" w:rsidRDefault="000F6199" w:rsidP="002166AD">
      <w:pPr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 xml:space="preserve">V </w:t>
      </w:r>
      <w:r w:rsidR="00880EB3" w:rsidRPr="00C55381">
        <w:rPr>
          <w:rFonts w:ascii="Times New Roman" w:hAnsi="Times New Roman" w:cs="Times New Roman"/>
          <w:sz w:val="24"/>
          <w:szCs w:val="24"/>
        </w:rPr>
        <w:t>..........................</w:t>
      </w:r>
      <w:r w:rsidRPr="00C55381">
        <w:rPr>
          <w:rFonts w:ascii="Times New Roman" w:hAnsi="Times New Roman" w:cs="Times New Roman"/>
          <w:sz w:val="24"/>
          <w:szCs w:val="24"/>
        </w:rPr>
        <w:t>, dňa .........................</w:t>
      </w:r>
      <w:r w:rsidR="00F06E28" w:rsidRPr="00C55381">
        <w:rPr>
          <w:rFonts w:ascii="Times New Roman" w:hAnsi="Times New Roman" w:cs="Times New Roman"/>
          <w:sz w:val="24"/>
          <w:szCs w:val="24"/>
        </w:rPr>
        <w:tab/>
      </w:r>
      <w:r w:rsidR="002166AD">
        <w:rPr>
          <w:rFonts w:ascii="Times New Roman" w:hAnsi="Times New Roman" w:cs="Times New Roman"/>
          <w:sz w:val="24"/>
          <w:szCs w:val="24"/>
        </w:rPr>
        <w:tab/>
      </w:r>
      <w:r w:rsidR="002166AD">
        <w:rPr>
          <w:rFonts w:ascii="Times New Roman" w:hAnsi="Times New Roman" w:cs="Times New Roman"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sz w:val="24"/>
          <w:szCs w:val="24"/>
        </w:rPr>
        <w:t>V .........................., dňa .........................</w:t>
      </w:r>
    </w:p>
    <w:p w:rsidR="000F6199" w:rsidRPr="002166AD" w:rsidRDefault="000F6199" w:rsidP="000F61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5381">
        <w:rPr>
          <w:rFonts w:ascii="Times New Roman" w:hAnsi="Times New Roman" w:cs="Times New Roman"/>
          <w:b/>
          <w:iCs/>
          <w:sz w:val="24"/>
          <w:szCs w:val="24"/>
        </w:rPr>
        <w:t xml:space="preserve">Predávajúci:       </w:t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</w:t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</w:t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D75EA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 xml:space="preserve">Kupujúci: </w:t>
      </w:r>
    </w:p>
    <w:p w:rsidR="000F6199" w:rsidRDefault="000F6199" w:rsidP="000F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B6F" w:rsidRDefault="00025B6F" w:rsidP="000F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B6F" w:rsidRDefault="00025B6F" w:rsidP="000F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B6F" w:rsidRPr="00C55381" w:rsidRDefault="00025B6F" w:rsidP="000F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199" w:rsidRPr="00C55381" w:rsidRDefault="000F6199" w:rsidP="000F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C55381">
        <w:rPr>
          <w:rFonts w:ascii="Times New Roman" w:hAnsi="Times New Roman" w:cs="Times New Roman"/>
          <w:sz w:val="24"/>
          <w:szCs w:val="24"/>
        </w:rPr>
        <w:tab/>
      </w:r>
      <w:r w:rsidR="00D75EA7">
        <w:rPr>
          <w:rFonts w:ascii="Times New Roman" w:hAnsi="Times New Roman" w:cs="Times New Roman"/>
          <w:sz w:val="24"/>
          <w:szCs w:val="24"/>
        </w:rPr>
        <w:tab/>
      </w:r>
      <w:r w:rsidRPr="00C55381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D75EA7">
        <w:rPr>
          <w:rFonts w:ascii="Times New Roman" w:hAnsi="Times New Roman" w:cs="Times New Roman"/>
          <w:sz w:val="24"/>
          <w:szCs w:val="24"/>
        </w:rPr>
        <w:t>..............</w:t>
      </w:r>
    </w:p>
    <w:p w:rsidR="000F6199" w:rsidRPr="00C55381" w:rsidRDefault="000F6199" w:rsidP="000F6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b/>
          <w:sz w:val="24"/>
          <w:szCs w:val="24"/>
        </w:rPr>
        <w:t>Obec Veľké Úľany</w:t>
      </w:r>
      <w:r w:rsidR="00052289"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D75EA7">
        <w:rPr>
          <w:rFonts w:ascii="Times New Roman" w:hAnsi="Times New Roman" w:cs="Times New Roman"/>
          <w:b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b/>
          <w:sz w:val="24"/>
          <w:szCs w:val="24"/>
          <w:highlight w:val="yellow"/>
        </w:rPr>
        <w:t>XXX</w:t>
      </w:r>
    </w:p>
    <w:p w:rsidR="000F6199" w:rsidRPr="00C55381" w:rsidRDefault="000F6199" w:rsidP="000F6199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Zast</w:t>
      </w:r>
      <w:proofErr w:type="spellEnd"/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Ing. </w:t>
      </w:r>
      <w:r w:rsidR="00C55381"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František </w:t>
      </w:r>
      <w:proofErr w:type="spellStart"/>
      <w:r w:rsidR="00C55381"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Gőgh</w:t>
      </w:r>
      <w:proofErr w:type="spellEnd"/>
      <w:r w:rsidR="00C55381"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DBA, </w:t>
      </w:r>
      <w:r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starosta obce</w:t>
      </w:r>
    </w:p>
    <w:p w:rsidR="00552DF9" w:rsidRPr="004C64CE" w:rsidRDefault="00552DF9" w:rsidP="007A4BE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52DF9" w:rsidRPr="004C64CE" w:rsidSect="003620C1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B7" w:rsidRDefault="00E016B7" w:rsidP="00AF1897">
      <w:pPr>
        <w:spacing w:after="0" w:line="240" w:lineRule="auto"/>
      </w:pPr>
      <w:r>
        <w:separator/>
      </w:r>
    </w:p>
  </w:endnote>
  <w:endnote w:type="continuationSeparator" w:id="0">
    <w:p w:rsidR="00E016B7" w:rsidRDefault="00E016B7" w:rsidP="00AF1897">
      <w:pPr>
        <w:spacing w:after="0" w:line="240" w:lineRule="auto"/>
      </w:pPr>
      <w:r>
        <w:continuationSeparator/>
      </w:r>
    </w:p>
  </w:endnote>
  <w:endnote w:type="continuationNotice" w:id="1">
    <w:p w:rsidR="00E016B7" w:rsidRDefault="00E01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6A1" w:rsidRDefault="001F4E26">
    <w:pPr>
      <w:pStyle w:val="Pta"/>
      <w:jc w:val="right"/>
    </w:pPr>
    <w:r>
      <w:fldChar w:fldCharType="begin"/>
    </w:r>
    <w:r w:rsidR="009216A1">
      <w:instrText>PAGE   \* MERGEFORMAT</w:instrText>
    </w:r>
    <w:r>
      <w:fldChar w:fldCharType="separate"/>
    </w:r>
    <w:r w:rsidR="00BC465D">
      <w:rPr>
        <w:noProof/>
      </w:rPr>
      <w:t>5</w:t>
    </w:r>
    <w:r>
      <w:fldChar w:fldCharType="end"/>
    </w:r>
  </w:p>
  <w:p w:rsidR="009216A1" w:rsidRDefault="009216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B7" w:rsidRDefault="00E016B7" w:rsidP="00AF1897">
      <w:pPr>
        <w:spacing w:after="0" w:line="240" w:lineRule="auto"/>
      </w:pPr>
      <w:r>
        <w:separator/>
      </w:r>
    </w:p>
  </w:footnote>
  <w:footnote w:type="continuationSeparator" w:id="0">
    <w:p w:rsidR="00E016B7" w:rsidRDefault="00E016B7" w:rsidP="00AF1897">
      <w:pPr>
        <w:spacing w:after="0" w:line="240" w:lineRule="auto"/>
      </w:pPr>
      <w:r>
        <w:continuationSeparator/>
      </w:r>
    </w:p>
  </w:footnote>
  <w:footnote w:type="continuationNotice" w:id="1">
    <w:p w:rsidR="00E016B7" w:rsidRDefault="00E016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87341B7"/>
    <w:multiLevelType w:val="hybridMultilevel"/>
    <w:tmpl w:val="AD80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592"/>
    <w:multiLevelType w:val="hybridMultilevel"/>
    <w:tmpl w:val="D568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330E"/>
    <w:multiLevelType w:val="multilevel"/>
    <w:tmpl w:val="C65C3C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 w:val="0"/>
      </w:rPr>
    </w:lvl>
  </w:abstractNum>
  <w:abstractNum w:abstractNumId="4" w15:restartNumberingAfterBreak="0">
    <w:nsid w:val="14EE2787"/>
    <w:multiLevelType w:val="hybridMultilevel"/>
    <w:tmpl w:val="E5E4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39B"/>
    <w:multiLevelType w:val="multilevel"/>
    <w:tmpl w:val="FB6AD2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2A737E"/>
    <w:multiLevelType w:val="hybridMultilevel"/>
    <w:tmpl w:val="DC8C69CC"/>
    <w:lvl w:ilvl="0" w:tplc="F52AE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0A74"/>
    <w:multiLevelType w:val="hybridMultilevel"/>
    <w:tmpl w:val="A8C077FA"/>
    <w:lvl w:ilvl="0" w:tplc="16CA956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F997573"/>
    <w:multiLevelType w:val="hybridMultilevel"/>
    <w:tmpl w:val="1B946522"/>
    <w:lvl w:ilvl="0" w:tplc="A26A5E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3548A"/>
    <w:multiLevelType w:val="hybridMultilevel"/>
    <w:tmpl w:val="A6F46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2FBE"/>
    <w:multiLevelType w:val="hybridMultilevel"/>
    <w:tmpl w:val="8AD44EC2"/>
    <w:lvl w:ilvl="0" w:tplc="DD22091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7DC02EC">
      <w:numFmt w:val="bullet"/>
      <w:lvlText w:val="•"/>
      <w:lvlJc w:val="left"/>
      <w:pPr>
        <w:ind w:left="1424" w:hanging="361"/>
      </w:pPr>
      <w:rPr>
        <w:rFonts w:hint="default"/>
        <w:lang w:val="sk-SK" w:eastAsia="en-US" w:bidi="ar-SA"/>
      </w:rPr>
    </w:lvl>
    <w:lvl w:ilvl="2" w:tplc="56D24740">
      <w:numFmt w:val="bullet"/>
      <w:lvlText w:val="•"/>
      <w:lvlJc w:val="left"/>
      <w:pPr>
        <w:ind w:left="2369" w:hanging="361"/>
      </w:pPr>
      <w:rPr>
        <w:rFonts w:hint="default"/>
        <w:lang w:val="sk-SK" w:eastAsia="en-US" w:bidi="ar-SA"/>
      </w:rPr>
    </w:lvl>
    <w:lvl w:ilvl="3" w:tplc="DF404C0A">
      <w:numFmt w:val="bullet"/>
      <w:lvlText w:val="•"/>
      <w:lvlJc w:val="left"/>
      <w:pPr>
        <w:ind w:left="3313" w:hanging="361"/>
      </w:pPr>
      <w:rPr>
        <w:rFonts w:hint="default"/>
        <w:lang w:val="sk-SK" w:eastAsia="en-US" w:bidi="ar-SA"/>
      </w:rPr>
    </w:lvl>
    <w:lvl w:ilvl="4" w:tplc="8A265C42">
      <w:numFmt w:val="bullet"/>
      <w:lvlText w:val="•"/>
      <w:lvlJc w:val="left"/>
      <w:pPr>
        <w:ind w:left="4258" w:hanging="361"/>
      </w:pPr>
      <w:rPr>
        <w:rFonts w:hint="default"/>
        <w:lang w:val="sk-SK" w:eastAsia="en-US" w:bidi="ar-SA"/>
      </w:rPr>
    </w:lvl>
    <w:lvl w:ilvl="5" w:tplc="ED7E8C88">
      <w:numFmt w:val="bullet"/>
      <w:lvlText w:val="•"/>
      <w:lvlJc w:val="left"/>
      <w:pPr>
        <w:ind w:left="5203" w:hanging="361"/>
      </w:pPr>
      <w:rPr>
        <w:rFonts w:hint="default"/>
        <w:lang w:val="sk-SK" w:eastAsia="en-US" w:bidi="ar-SA"/>
      </w:rPr>
    </w:lvl>
    <w:lvl w:ilvl="6" w:tplc="D74E6A36">
      <w:numFmt w:val="bullet"/>
      <w:lvlText w:val="•"/>
      <w:lvlJc w:val="left"/>
      <w:pPr>
        <w:ind w:left="6147" w:hanging="361"/>
      </w:pPr>
      <w:rPr>
        <w:rFonts w:hint="default"/>
        <w:lang w:val="sk-SK" w:eastAsia="en-US" w:bidi="ar-SA"/>
      </w:rPr>
    </w:lvl>
    <w:lvl w:ilvl="7" w:tplc="142088F4">
      <w:numFmt w:val="bullet"/>
      <w:lvlText w:val="•"/>
      <w:lvlJc w:val="left"/>
      <w:pPr>
        <w:ind w:left="7092" w:hanging="361"/>
      </w:pPr>
      <w:rPr>
        <w:rFonts w:hint="default"/>
        <w:lang w:val="sk-SK" w:eastAsia="en-US" w:bidi="ar-SA"/>
      </w:rPr>
    </w:lvl>
    <w:lvl w:ilvl="8" w:tplc="915CEC2A">
      <w:numFmt w:val="bullet"/>
      <w:lvlText w:val="•"/>
      <w:lvlJc w:val="left"/>
      <w:pPr>
        <w:ind w:left="8037" w:hanging="361"/>
      </w:pPr>
      <w:rPr>
        <w:rFonts w:hint="default"/>
        <w:lang w:val="sk-SK" w:eastAsia="en-US" w:bidi="ar-SA"/>
      </w:rPr>
    </w:lvl>
  </w:abstractNum>
  <w:abstractNum w:abstractNumId="11" w15:restartNumberingAfterBreak="0">
    <w:nsid w:val="27A3576D"/>
    <w:multiLevelType w:val="hybridMultilevel"/>
    <w:tmpl w:val="4E5813E4"/>
    <w:lvl w:ilvl="0" w:tplc="A1664B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sk-SK" w:eastAsia="en-US" w:bidi="ar-SA"/>
      </w:rPr>
    </w:lvl>
    <w:lvl w:ilvl="1" w:tplc="5F6AF572">
      <w:start w:val="1"/>
      <w:numFmt w:val="lowerLetter"/>
      <w:lvlText w:val="%2)"/>
      <w:lvlJc w:val="left"/>
      <w:pPr>
        <w:ind w:left="1502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4"/>
        <w:szCs w:val="24"/>
        <w:lang w:val="sk-SK" w:eastAsia="en-US" w:bidi="ar-SA"/>
      </w:rPr>
    </w:lvl>
    <w:lvl w:ilvl="2" w:tplc="1E12FA48">
      <w:numFmt w:val="bullet"/>
      <w:lvlText w:val="•"/>
      <w:lvlJc w:val="left"/>
      <w:pPr>
        <w:ind w:left="2402" w:hanging="360"/>
      </w:pPr>
      <w:rPr>
        <w:rFonts w:hint="default"/>
        <w:lang w:val="sk-SK" w:eastAsia="en-US" w:bidi="ar-SA"/>
      </w:rPr>
    </w:lvl>
    <w:lvl w:ilvl="3" w:tplc="557E3C10">
      <w:numFmt w:val="bullet"/>
      <w:lvlText w:val="•"/>
      <w:lvlJc w:val="left"/>
      <w:pPr>
        <w:ind w:left="3305" w:hanging="360"/>
      </w:pPr>
      <w:rPr>
        <w:rFonts w:hint="default"/>
        <w:lang w:val="sk-SK" w:eastAsia="en-US" w:bidi="ar-SA"/>
      </w:rPr>
    </w:lvl>
    <w:lvl w:ilvl="4" w:tplc="9496D82E">
      <w:numFmt w:val="bullet"/>
      <w:lvlText w:val="•"/>
      <w:lvlJc w:val="left"/>
      <w:pPr>
        <w:ind w:left="4208" w:hanging="360"/>
      </w:pPr>
      <w:rPr>
        <w:rFonts w:hint="default"/>
        <w:lang w:val="sk-SK" w:eastAsia="en-US" w:bidi="ar-SA"/>
      </w:rPr>
    </w:lvl>
    <w:lvl w:ilvl="5" w:tplc="E0025EA4">
      <w:numFmt w:val="bullet"/>
      <w:lvlText w:val="•"/>
      <w:lvlJc w:val="left"/>
      <w:pPr>
        <w:ind w:left="5111" w:hanging="360"/>
      </w:pPr>
      <w:rPr>
        <w:rFonts w:hint="default"/>
        <w:lang w:val="sk-SK" w:eastAsia="en-US" w:bidi="ar-SA"/>
      </w:rPr>
    </w:lvl>
    <w:lvl w:ilvl="6" w:tplc="3438CAF6">
      <w:numFmt w:val="bullet"/>
      <w:lvlText w:val="•"/>
      <w:lvlJc w:val="left"/>
      <w:pPr>
        <w:ind w:left="6014" w:hanging="360"/>
      </w:pPr>
      <w:rPr>
        <w:rFonts w:hint="default"/>
        <w:lang w:val="sk-SK" w:eastAsia="en-US" w:bidi="ar-SA"/>
      </w:rPr>
    </w:lvl>
    <w:lvl w:ilvl="7" w:tplc="FA88F726">
      <w:numFmt w:val="bullet"/>
      <w:lvlText w:val="•"/>
      <w:lvlJc w:val="left"/>
      <w:pPr>
        <w:ind w:left="6917" w:hanging="360"/>
      </w:pPr>
      <w:rPr>
        <w:rFonts w:hint="default"/>
        <w:lang w:val="sk-SK" w:eastAsia="en-US" w:bidi="ar-SA"/>
      </w:rPr>
    </w:lvl>
    <w:lvl w:ilvl="8" w:tplc="F17A9F1C">
      <w:numFmt w:val="bullet"/>
      <w:lvlText w:val="•"/>
      <w:lvlJc w:val="left"/>
      <w:pPr>
        <w:ind w:left="7820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9DB3D6D"/>
    <w:multiLevelType w:val="multilevel"/>
    <w:tmpl w:val="FEB40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E5B66F1"/>
    <w:multiLevelType w:val="hybridMultilevel"/>
    <w:tmpl w:val="F54884F0"/>
    <w:lvl w:ilvl="0" w:tplc="6E60BD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1BB54B7"/>
    <w:multiLevelType w:val="multilevel"/>
    <w:tmpl w:val="BB6A71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2E043EE"/>
    <w:multiLevelType w:val="hybridMultilevel"/>
    <w:tmpl w:val="D0782B3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61B3599"/>
    <w:multiLevelType w:val="hybridMultilevel"/>
    <w:tmpl w:val="B7B62EEE"/>
    <w:lvl w:ilvl="0" w:tplc="041B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7" w15:restartNumberingAfterBreak="0">
    <w:nsid w:val="63C55A3B"/>
    <w:multiLevelType w:val="multilevel"/>
    <w:tmpl w:val="3E3AA7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BD8073A"/>
    <w:multiLevelType w:val="multilevel"/>
    <w:tmpl w:val="B6A2FE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EF61CF"/>
    <w:multiLevelType w:val="hybridMultilevel"/>
    <w:tmpl w:val="6A500D3C"/>
    <w:lvl w:ilvl="0" w:tplc="239EE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B73A6"/>
    <w:multiLevelType w:val="multilevel"/>
    <w:tmpl w:val="518CF4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"/>
  </w:num>
  <w:num w:numId="6">
    <w:abstractNumId w:val="17"/>
  </w:num>
  <w:num w:numId="7">
    <w:abstractNumId w:val="14"/>
  </w:num>
  <w:num w:numId="8">
    <w:abstractNumId w:val="2"/>
  </w:num>
  <w:num w:numId="9">
    <w:abstractNumId w:val="20"/>
  </w:num>
  <w:num w:numId="10">
    <w:abstractNumId w:val="16"/>
  </w:num>
  <w:num w:numId="11">
    <w:abstractNumId w:val="7"/>
  </w:num>
  <w:num w:numId="12">
    <w:abstractNumId w:val="15"/>
  </w:num>
  <w:num w:numId="13">
    <w:abstractNumId w:val="13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9"/>
  </w:num>
  <w:num w:numId="19">
    <w:abstractNumId w:val="3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FC"/>
    <w:rsid w:val="000009E7"/>
    <w:rsid w:val="00000FA5"/>
    <w:rsid w:val="000015A8"/>
    <w:rsid w:val="0000163B"/>
    <w:rsid w:val="0000346A"/>
    <w:rsid w:val="00004318"/>
    <w:rsid w:val="00007C08"/>
    <w:rsid w:val="00007E31"/>
    <w:rsid w:val="000100BC"/>
    <w:rsid w:val="00013973"/>
    <w:rsid w:val="00017EDD"/>
    <w:rsid w:val="00025B6F"/>
    <w:rsid w:val="00026BF2"/>
    <w:rsid w:val="00027A02"/>
    <w:rsid w:val="00041E7D"/>
    <w:rsid w:val="000505BB"/>
    <w:rsid w:val="00052289"/>
    <w:rsid w:val="00052F34"/>
    <w:rsid w:val="00054720"/>
    <w:rsid w:val="00057B29"/>
    <w:rsid w:val="000622B1"/>
    <w:rsid w:val="00062ABB"/>
    <w:rsid w:val="00063C94"/>
    <w:rsid w:val="0007069D"/>
    <w:rsid w:val="0007155A"/>
    <w:rsid w:val="00071788"/>
    <w:rsid w:val="00083A46"/>
    <w:rsid w:val="000847A0"/>
    <w:rsid w:val="00094467"/>
    <w:rsid w:val="00097B16"/>
    <w:rsid w:val="000B076E"/>
    <w:rsid w:val="000B429B"/>
    <w:rsid w:val="000B54FC"/>
    <w:rsid w:val="000B62A8"/>
    <w:rsid w:val="000B6525"/>
    <w:rsid w:val="000C1702"/>
    <w:rsid w:val="000C54A9"/>
    <w:rsid w:val="000C66BB"/>
    <w:rsid w:val="000D0D36"/>
    <w:rsid w:val="000D17D3"/>
    <w:rsid w:val="000D1D08"/>
    <w:rsid w:val="000E78DB"/>
    <w:rsid w:val="000F26B4"/>
    <w:rsid w:val="000F3E3D"/>
    <w:rsid w:val="000F53C4"/>
    <w:rsid w:val="000F6199"/>
    <w:rsid w:val="000F66CB"/>
    <w:rsid w:val="001003D3"/>
    <w:rsid w:val="001025AC"/>
    <w:rsid w:val="00104E79"/>
    <w:rsid w:val="00107705"/>
    <w:rsid w:val="0011108D"/>
    <w:rsid w:val="0011558B"/>
    <w:rsid w:val="0011595B"/>
    <w:rsid w:val="001241F6"/>
    <w:rsid w:val="00127D6A"/>
    <w:rsid w:val="0013024A"/>
    <w:rsid w:val="0013674D"/>
    <w:rsid w:val="00142877"/>
    <w:rsid w:val="001451A9"/>
    <w:rsid w:val="00147050"/>
    <w:rsid w:val="0014741D"/>
    <w:rsid w:val="00147C29"/>
    <w:rsid w:val="00147ECC"/>
    <w:rsid w:val="00150999"/>
    <w:rsid w:val="00150E40"/>
    <w:rsid w:val="0015538A"/>
    <w:rsid w:val="00155C23"/>
    <w:rsid w:val="00156D21"/>
    <w:rsid w:val="0016255F"/>
    <w:rsid w:val="00171D02"/>
    <w:rsid w:val="001762F4"/>
    <w:rsid w:val="00176914"/>
    <w:rsid w:val="0018490F"/>
    <w:rsid w:val="001920AB"/>
    <w:rsid w:val="00196622"/>
    <w:rsid w:val="001A7F94"/>
    <w:rsid w:val="001B03F3"/>
    <w:rsid w:val="001B2B4F"/>
    <w:rsid w:val="001B4D56"/>
    <w:rsid w:val="001D41FA"/>
    <w:rsid w:val="001D6146"/>
    <w:rsid w:val="001E3857"/>
    <w:rsid w:val="001E6151"/>
    <w:rsid w:val="001F2723"/>
    <w:rsid w:val="001F3975"/>
    <w:rsid w:val="001F4648"/>
    <w:rsid w:val="001F4E26"/>
    <w:rsid w:val="001F6838"/>
    <w:rsid w:val="002037F1"/>
    <w:rsid w:val="00211937"/>
    <w:rsid w:val="002166AD"/>
    <w:rsid w:val="002232CB"/>
    <w:rsid w:val="00226282"/>
    <w:rsid w:val="00226A6A"/>
    <w:rsid w:val="00230589"/>
    <w:rsid w:val="00236010"/>
    <w:rsid w:val="00237996"/>
    <w:rsid w:val="00241004"/>
    <w:rsid w:val="002478EC"/>
    <w:rsid w:val="00250C5B"/>
    <w:rsid w:val="00261B07"/>
    <w:rsid w:val="0026507B"/>
    <w:rsid w:val="00271FD2"/>
    <w:rsid w:val="002740C8"/>
    <w:rsid w:val="00275DC5"/>
    <w:rsid w:val="00277433"/>
    <w:rsid w:val="00280357"/>
    <w:rsid w:val="00281B40"/>
    <w:rsid w:val="00283419"/>
    <w:rsid w:val="0028342E"/>
    <w:rsid w:val="0028646F"/>
    <w:rsid w:val="00291880"/>
    <w:rsid w:val="00294BA6"/>
    <w:rsid w:val="00295992"/>
    <w:rsid w:val="00295D21"/>
    <w:rsid w:val="002A19BE"/>
    <w:rsid w:val="002A3DCC"/>
    <w:rsid w:val="002A5066"/>
    <w:rsid w:val="002B2CAB"/>
    <w:rsid w:val="002B3F6F"/>
    <w:rsid w:val="002B66C9"/>
    <w:rsid w:val="002C28FE"/>
    <w:rsid w:val="002C41D7"/>
    <w:rsid w:val="002C7A14"/>
    <w:rsid w:val="002D0105"/>
    <w:rsid w:val="002D3ED8"/>
    <w:rsid w:val="002D4C1A"/>
    <w:rsid w:val="002D536A"/>
    <w:rsid w:val="002D5DD5"/>
    <w:rsid w:val="002E14FD"/>
    <w:rsid w:val="002E42A6"/>
    <w:rsid w:val="002F1677"/>
    <w:rsid w:val="002F193E"/>
    <w:rsid w:val="002F40D2"/>
    <w:rsid w:val="002F40EB"/>
    <w:rsid w:val="002F512E"/>
    <w:rsid w:val="0030341C"/>
    <w:rsid w:val="00303A08"/>
    <w:rsid w:val="003147E4"/>
    <w:rsid w:val="00315801"/>
    <w:rsid w:val="0031673E"/>
    <w:rsid w:val="003216EB"/>
    <w:rsid w:val="003314AD"/>
    <w:rsid w:val="00331F50"/>
    <w:rsid w:val="00333297"/>
    <w:rsid w:val="00337DE3"/>
    <w:rsid w:val="003405A0"/>
    <w:rsid w:val="00341345"/>
    <w:rsid w:val="0034369B"/>
    <w:rsid w:val="003448E5"/>
    <w:rsid w:val="003521F4"/>
    <w:rsid w:val="00353189"/>
    <w:rsid w:val="00357BB5"/>
    <w:rsid w:val="003620C1"/>
    <w:rsid w:val="00363DB4"/>
    <w:rsid w:val="00364242"/>
    <w:rsid w:val="00367E70"/>
    <w:rsid w:val="00371E37"/>
    <w:rsid w:val="0038047E"/>
    <w:rsid w:val="0039167B"/>
    <w:rsid w:val="003937C4"/>
    <w:rsid w:val="003B3B42"/>
    <w:rsid w:val="003B7D46"/>
    <w:rsid w:val="003C69D9"/>
    <w:rsid w:val="003C6BF7"/>
    <w:rsid w:val="003D0C5C"/>
    <w:rsid w:val="003D0FDB"/>
    <w:rsid w:val="003D3899"/>
    <w:rsid w:val="003D4D2C"/>
    <w:rsid w:val="003D6AB8"/>
    <w:rsid w:val="003D7AC7"/>
    <w:rsid w:val="003E1622"/>
    <w:rsid w:val="003E455D"/>
    <w:rsid w:val="003E52FD"/>
    <w:rsid w:val="003E76C1"/>
    <w:rsid w:val="003E7E9C"/>
    <w:rsid w:val="003F099B"/>
    <w:rsid w:val="003F36C8"/>
    <w:rsid w:val="003F7172"/>
    <w:rsid w:val="00407386"/>
    <w:rsid w:val="0041583B"/>
    <w:rsid w:val="00422C4F"/>
    <w:rsid w:val="00425C7F"/>
    <w:rsid w:val="00426A2B"/>
    <w:rsid w:val="00427643"/>
    <w:rsid w:val="00441AED"/>
    <w:rsid w:val="00443749"/>
    <w:rsid w:val="00452315"/>
    <w:rsid w:val="00454A12"/>
    <w:rsid w:val="00460655"/>
    <w:rsid w:val="00460F27"/>
    <w:rsid w:val="004631D6"/>
    <w:rsid w:val="00463C60"/>
    <w:rsid w:val="00467660"/>
    <w:rsid w:val="0047131A"/>
    <w:rsid w:val="004732E4"/>
    <w:rsid w:val="004754F1"/>
    <w:rsid w:val="00477482"/>
    <w:rsid w:val="00481544"/>
    <w:rsid w:val="00483971"/>
    <w:rsid w:val="00490E5C"/>
    <w:rsid w:val="004949B3"/>
    <w:rsid w:val="004951EB"/>
    <w:rsid w:val="00497534"/>
    <w:rsid w:val="004A13CA"/>
    <w:rsid w:val="004A4966"/>
    <w:rsid w:val="004B22FB"/>
    <w:rsid w:val="004B4A1F"/>
    <w:rsid w:val="004C64CE"/>
    <w:rsid w:val="004D0BED"/>
    <w:rsid w:val="004D580F"/>
    <w:rsid w:val="004E6C48"/>
    <w:rsid w:val="004F0556"/>
    <w:rsid w:val="004F0E09"/>
    <w:rsid w:val="0050007E"/>
    <w:rsid w:val="00504A90"/>
    <w:rsid w:val="005068BD"/>
    <w:rsid w:val="005148F0"/>
    <w:rsid w:val="00515B49"/>
    <w:rsid w:val="00516DED"/>
    <w:rsid w:val="005362B5"/>
    <w:rsid w:val="005371ED"/>
    <w:rsid w:val="00537B19"/>
    <w:rsid w:val="00540802"/>
    <w:rsid w:val="0054449A"/>
    <w:rsid w:val="005456B6"/>
    <w:rsid w:val="00550EEC"/>
    <w:rsid w:val="00552DF9"/>
    <w:rsid w:val="00555E36"/>
    <w:rsid w:val="00557157"/>
    <w:rsid w:val="0056565D"/>
    <w:rsid w:val="00566056"/>
    <w:rsid w:val="00567F1C"/>
    <w:rsid w:val="00571BEC"/>
    <w:rsid w:val="0057469E"/>
    <w:rsid w:val="00575C3D"/>
    <w:rsid w:val="00576CC8"/>
    <w:rsid w:val="00585820"/>
    <w:rsid w:val="0059481A"/>
    <w:rsid w:val="005A31F8"/>
    <w:rsid w:val="005B0BD0"/>
    <w:rsid w:val="005C0B3D"/>
    <w:rsid w:val="005C2C2D"/>
    <w:rsid w:val="005C4BB5"/>
    <w:rsid w:val="005C530B"/>
    <w:rsid w:val="005C7853"/>
    <w:rsid w:val="005C7B88"/>
    <w:rsid w:val="005D0985"/>
    <w:rsid w:val="005D4EF1"/>
    <w:rsid w:val="005D722E"/>
    <w:rsid w:val="005E02A2"/>
    <w:rsid w:val="005E2733"/>
    <w:rsid w:val="005E3B15"/>
    <w:rsid w:val="005E6D5E"/>
    <w:rsid w:val="00600E9D"/>
    <w:rsid w:val="006032DB"/>
    <w:rsid w:val="006047E7"/>
    <w:rsid w:val="00607352"/>
    <w:rsid w:val="00611B00"/>
    <w:rsid w:val="00612857"/>
    <w:rsid w:val="00614B69"/>
    <w:rsid w:val="00636812"/>
    <w:rsid w:val="00637650"/>
    <w:rsid w:val="0064407A"/>
    <w:rsid w:val="00650A75"/>
    <w:rsid w:val="00653F4A"/>
    <w:rsid w:val="0065723C"/>
    <w:rsid w:val="006637A6"/>
    <w:rsid w:val="00664E18"/>
    <w:rsid w:val="00665631"/>
    <w:rsid w:val="00667EA8"/>
    <w:rsid w:val="00683E83"/>
    <w:rsid w:val="006858BF"/>
    <w:rsid w:val="00691F78"/>
    <w:rsid w:val="00692F32"/>
    <w:rsid w:val="00693A48"/>
    <w:rsid w:val="006A0D29"/>
    <w:rsid w:val="006B1986"/>
    <w:rsid w:val="006B33FC"/>
    <w:rsid w:val="006B705E"/>
    <w:rsid w:val="006C02CA"/>
    <w:rsid w:val="006C075C"/>
    <w:rsid w:val="006C0D76"/>
    <w:rsid w:val="006C2A64"/>
    <w:rsid w:val="006C3E26"/>
    <w:rsid w:val="006C4518"/>
    <w:rsid w:val="006C4B4A"/>
    <w:rsid w:val="006C793B"/>
    <w:rsid w:val="006E08F2"/>
    <w:rsid w:val="006E0F66"/>
    <w:rsid w:val="006E1A58"/>
    <w:rsid w:val="006E34BA"/>
    <w:rsid w:val="006E3AD2"/>
    <w:rsid w:val="006E485D"/>
    <w:rsid w:val="006E53D6"/>
    <w:rsid w:val="006F28D5"/>
    <w:rsid w:val="006F735B"/>
    <w:rsid w:val="0070157F"/>
    <w:rsid w:val="00702DEE"/>
    <w:rsid w:val="00703125"/>
    <w:rsid w:val="00717CA4"/>
    <w:rsid w:val="007227AE"/>
    <w:rsid w:val="0072416B"/>
    <w:rsid w:val="0072447F"/>
    <w:rsid w:val="00726127"/>
    <w:rsid w:val="00732921"/>
    <w:rsid w:val="00732DBA"/>
    <w:rsid w:val="00746038"/>
    <w:rsid w:val="00750BE4"/>
    <w:rsid w:val="00751360"/>
    <w:rsid w:val="00754D7B"/>
    <w:rsid w:val="007579BE"/>
    <w:rsid w:val="00765E82"/>
    <w:rsid w:val="00771EC1"/>
    <w:rsid w:val="00773CF9"/>
    <w:rsid w:val="007747D6"/>
    <w:rsid w:val="00774E28"/>
    <w:rsid w:val="00775F47"/>
    <w:rsid w:val="007855A7"/>
    <w:rsid w:val="00785EE5"/>
    <w:rsid w:val="00790776"/>
    <w:rsid w:val="00791A73"/>
    <w:rsid w:val="00792AB2"/>
    <w:rsid w:val="007957C3"/>
    <w:rsid w:val="007977AD"/>
    <w:rsid w:val="007A4735"/>
    <w:rsid w:val="007A4BE0"/>
    <w:rsid w:val="007A62F2"/>
    <w:rsid w:val="007B0F6D"/>
    <w:rsid w:val="007B440A"/>
    <w:rsid w:val="007D0C59"/>
    <w:rsid w:val="007D24F8"/>
    <w:rsid w:val="007E1F72"/>
    <w:rsid w:val="007E6A98"/>
    <w:rsid w:val="007F0482"/>
    <w:rsid w:val="007F0F91"/>
    <w:rsid w:val="007F4E87"/>
    <w:rsid w:val="007F6358"/>
    <w:rsid w:val="00807EFB"/>
    <w:rsid w:val="00812AB5"/>
    <w:rsid w:val="00816B08"/>
    <w:rsid w:val="00822277"/>
    <w:rsid w:val="008453E0"/>
    <w:rsid w:val="00845BDB"/>
    <w:rsid w:val="0084667F"/>
    <w:rsid w:val="00847C0F"/>
    <w:rsid w:val="00851C0D"/>
    <w:rsid w:val="00853B2E"/>
    <w:rsid w:val="008566FE"/>
    <w:rsid w:val="00865521"/>
    <w:rsid w:val="008669A8"/>
    <w:rsid w:val="008740EA"/>
    <w:rsid w:val="008750D7"/>
    <w:rsid w:val="0088089A"/>
    <w:rsid w:val="00880EB3"/>
    <w:rsid w:val="00882291"/>
    <w:rsid w:val="008900AB"/>
    <w:rsid w:val="008A2C98"/>
    <w:rsid w:val="008A6B7E"/>
    <w:rsid w:val="008B2E66"/>
    <w:rsid w:val="008C0F4F"/>
    <w:rsid w:val="008C5C5C"/>
    <w:rsid w:val="008D6268"/>
    <w:rsid w:val="008D6312"/>
    <w:rsid w:val="008E0364"/>
    <w:rsid w:val="008E41AB"/>
    <w:rsid w:val="008E429A"/>
    <w:rsid w:val="008F018A"/>
    <w:rsid w:val="008F196B"/>
    <w:rsid w:val="008F343D"/>
    <w:rsid w:val="008F7C00"/>
    <w:rsid w:val="00901DAD"/>
    <w:rsid w:val="00906DA8"/>
    <w:rsid w:val="00906DDF"/>
    <w:rsid w:val="00910D96"/>
    <w:rsid w:val="0091701A"/>
    <w:rsid w:val="00920F09"/>
    <w:rsid w:val="009216A1"/>
    <w:rsid w:val="0092417B"/>
    <w:rsid w:val="00930849"/>
    <w:rsid w:val="00935E09"/>
    <w:rsid w:val="00941577"/>
    <w:rsid w:val="0094556F"/>
    <w:rsid w:val="0094658B"/>
    <w:rsid w:val="009546BB"/>
    <w:rsid w:val="00955D1F"/>
    <w:rsid w:val="00957731"/>
    <w:rsid w:val="009611E0"/>
    <w:rsid w:val="00966A2F"/>
    <w:rsid w:val="009670AD"/>
    <w:rsid w:val="00967760"/>
    <w:rsid w:val="009701F6"/>
    <w:rsid w:val="009725F4"/>
    <w:rsid w:val="00973E5D"/>
    <w:rsid w:val="00975CF9"/>
    <w:rsid w:val="00980774"/>
    <w:rsid w:val="00985155"/>
    <w:rsid w:val="009866AA"/>
    <w:rsid w:val="00986F4F"/>
    <w:rsid w:val="00994A53"/>
    <w:rsid w:val="00996B22"/>
    <w:rsid w:val="00997E43"/>
    <w:rsid w:val="009A0BE3"/>
    <w:rsid w:val="009A1681"/>
    <w:rsid w:val="009A2AB2"/>
    <w:rsid w:val="009A7556"/>
    <w:rsid w:val="009B45BD"/>
    <w:rsid w:val="009C1AE7"/>
    <w:rsid w:val="009C1DF5"/>
    <w:rsid w:val="009D5186"/>
    <w:rsid w:val="009E11E8"/>
    <w:rsid w:val="009F3543"/>
    <w:rsid w:val="00A04D2B"/>
    <w:rsid w:val="00A076F8"/>
    <w:rsid w:val="00A20F18"/>
    <w:rsid w:val="00A25713"/>
    <w:rsid w:val="00A35790"/>
    <w:rsid w:val="00A3673D"/>
    <w:rsid w:val="00A37405"/>
    <w:rsid w:val="00A46DD6"/>
    <w:rsid w:val="00A52D5B"/>
    <w:rsid w:val="00A544BF"/>
    <w:rsid w:val="00A54541"/>
    <w:rsid w:val="00A56FB9"/>
    <w:rsid w:val="00A57986"/>
    <w:rsid w:val="00A627ED"/>
    <w:rsid w:val="00A64E87"/>
    <w:rsid w:val="00A65FA4"/>
    <w:rsid w:val="00A7616A"/>
    <w:rsid w:val="00A83157"/>
    <w:rsid w:val="00A840B0"/>
    <w:rsid w:val="00A875C7"/>
    <w:rsid w:val="00A9147C"/>
    <w:rsid w:val="00A92849"/>
    <w:rsid w:val="00A9719D"/>
    <w:rsid w:val="00AA1C1C"/>
    <w:rsid w:val="00AA25DC"/>
    <w:rsid w:val="00AA6033"/>
    <w:rsid w:val="00AA7090"/>
    <w:rsid w:val="00AB02F1"/>
    <w:rsid w:val="00AB52E7"/>
    <w:rsid w:val="00AC19E6"/>
    <w:rsid w:val="00AC1BD9"/>
    <w:rsid w:val="00AC2666"/>
    <w:rsid w:val="00AC391C"/>
    <w:rsid w:val="00AD0D7C"/>
    <w:rsid w:val="00AD4321"/>
    <w:rsid w:val="00AD6A8E"/>
    <w:rsid w:val="00AD73B3"/>
    <w:rsid w:val="00AE0221"/>
    <w:rsid w:val="00AE3B1C"/>
    <w:rsid w:val="00AE4ADD"/>
    <w:rsid w:val="00AE5B18"/>
    <w:rsid w:val="00AE6CEB"/>
    <w:rsid w:val="00AE7F3A"/>
    <w:rsid w:val="00AF1897"/>
    <w:rsid w:val="00AF28E0"/>
    <w:rsid w:val="00AF7154"/>
    <w:rsid w:val="00B16B35"/>
    <w:rsid w:val="00B171A6"/>
    <w:rsid w:val="00B22148"/>
    <w:rsid w:val="00B27018"/>
    <w:rsid w:val="00B406C4"/>
    <w:rsid w:val="00B406CE"/>
    <w:rsid w:val="00B417E5"/>
    <w:rsid w:val="00B41CCB"/>
    <w:rsid w:val="00B4436B"/>
    <w:rsid w:val="00B44C1D"/>
    <w:rsid w:val="00B50232"/>
    <w:rsid w:val="00B5378A"/>
    <w:rsid w:val="00B57E7F"/>
    <w:rsid w:val="00B60A7E"/>
    <w:rsid w:val="00B61AC8"/>
    <w:rsid w:val="00B6580D"/>
    <w:rsid w:val="00B73351"/>
    <w:rsid w:val="00B874B6"/>
    <w:rsid w:val="00B93E22"/>
    <w:rsid w:val="00B94B62"/>
    <w:rsid w:val="00BA021C"/>
    <w:rsid w:val="00BB0621"/>
    <w:rsid w:val="00BB2484"/>
    <w:rsid w:val="00BB2A4C"/>
    <w:rsid w:val="00BB5240"/>
    <w:rsid w:val="00BB58EF"/>
    <w:rsid w:val="00BC0E1B"/>
    <w:rsid w:val="00BC2F2B"/>
    <w:rsid w:val="00BC359B"/>
    <w:rsid w:val="00BC465D"/>
    <w:rsid w:val="00BD4C9D"/>
    <w:rsid w:val="00BF69AE"/>
    <w:rsid w:val="00C00548"/>
    <w:rsid w:val="00C01963"/>
    <w:rsid w:val="00C036B7"/>
    <w:rsid w:val="00C06611"/>
    <w:rsid w:val="00C07764"/>
    <w:rsid w:val="00C11567"/>
    <w:rsid w:val="00C140C8"/>
    <w:rsid w:val="00C2312C"/>
    <w:rsid w:val="00C235BE"/>
    <w:rsid w:val="00C2638E"/>
    <w:rsid w:val="00C31817"/>
    <w:rsid w:val="00C32544"/>
    <w:rsid w:val="00C32E06"/>
    <w:rsid w:val="00C35FCA"/>
    <w:rsid w:val="00C40517"/>
    <w:rsid w:val="00C41C21"/>
    <w:rsid w:val="00C4548F"/>
    <w:rsid w:val="00C46B4C"/>
    <w:rsid w:val="00C470B1"/>
    <w:rsid w:val="00C47218"/>
    <w:rsid w:val="00C5048B"/>
    <w:rsid w:val="00C50A12"/>
    <w:rsid w:val="00C55381"/>
    <w:rsid w:val="00C57CA7"/>
    <w:rsid w:val="00C65ED9"/>
    <w:rsid w:val="00C70DE5"/>
    <w:rsid w:val="00C72C79"/>
    <w:rsid w:val="00C74DA2"/>
    <w:rsid w:val="00C75918"/>
    <w:rsid w:val="00C80C0A"/>
    <w:rsid w:val="00C82BA5"/>
    <w:rsid w:val="00C85CDF"/>
    <w:rsid w:val="00C93141"/>
    <w:rsid w:val="00C9319E"/>
    <w:rsid w:val="00CA6BFB"/>
    <w:rsid w:val="00CA7614"/>
    <w:rsid w:val="00CA7CC9"/>
    <w:rsid w:val="00CB338C"/>
    <w:rsid w:val="00CB3CE7"/>
    <w:rsid w:val="00CC1B1D"/>
    <w:rsid w:val="00CC2465"/>
    <w:rsid w:val="00CD016A"/>
    <w:rsid w:val="00CD6E8E"/>
    <w:rsid w:val="00CE2DAA"/>
    <w:rsid w:val="00CE43C7"/>
    <w:rsid w:val="00CE4D10"/>
    <w:rsid w:val="00CE6ECC"/>
    <w:rsid w:val="00CE718A"/>
    <w:rsid w:val="00CF3855"/>
    <w:rsid w:val="00D010C9"/>
    <w:rsid w:val="00D01E6C"/>
    <w:rsid w:val="00D02686"/>
    <w:rsid w:val="00D039A8"/>
    <w:rsid w:val="00D04731"/>
    <w:rsid w:val="00D10DA7"/>
    <w:rsid w:val="00D2339F"/>
    <w:rsid w:val="00D27C74"/>
    <w:rsid w:val="00D30B1F"/>
    <w:rsid w:val="00D4273F"/>
    <w:rsid w:val="00D44D15"/>
    <w:rsid w:val="00D45CB0"/>
    <w:rsid w:val="00D46466"/>
    <w:rsid w:val="00D50AC9"/>
    <w:rsid w:val="00D51D4E"/>
    <w:rsid w:val="00D52199"/>
    <w:rsid w:val="00D603E2"/>
    <w:rsid w:val="00D60E6F"/>
    <w:rsid w:val="00D62EA4"/>
    <w:rsid w:val="00D644BD"/>
    <w:rsid w:val="00D65932"/>
    <w:rsid w:val="00D674D0"/>
    <w:rsid w:val="00D7189B"/>
    <w:rsid w:val="00D74A39"/>
    <w:rsid w:val="00D75EA7"/>
    <w:rsid w:val="00D7740B"/>
    <w:rsid w:val="00D77511"/>
    <w:rsid w:val="00D81CFD"/>
    <w:rsid w:val="00D82FBC"/>
    <w:rsid w:val="00D83ED5"/>
    <w:rsid w:val="00D849DB"/>
    <w:rsid w:val="00D85D37"/>
    <w:rsid w:val="00D86451"/>
    <w:rsid w:val="00D86607"/>
    <w:rsid w:val="00D9039B"/>
    <w:rsid w:val="00D9486B"/>
    <w:rsid w:val="00DA3D66"/>
    <w:rsid w:val="00DB3A32"/>
    <w:rsid w:val="00DB4298"/>
    <w:rsid w:val="00DC466B"/>
    <w:rsid w:val="00DD0F3A"/>
    <w:rsid w:val="00DD2D95"/>
    <w:rsid w:val="00DF074D"/>
    <w:rsid w:val="00DF2226"/>
    <w:rsid w:val="00DF6A70"/>
    <w:rsid w:val="00E016B7"/>
    <w:rsid w:val="00E02716"/>
    <w:rsid w:val="00E05D7A"/>
    <w:rsid w:val="00E128B1"/>
    <w:rsid w:val="00E12DB1"/>
    <w:rsid w:val="00E16E7D"/>
    <w:rsid w:val="00E177F0"/>
    <w:rsid w:val="00E205A6"/>
    <w:rsid w:val="00E20C24"/>
    <w:rsid w:val="00E21843"/>
    <w:rsid w:val="00E26BB7"/>
    <w:rsid w:val="00E278E5"/>
    <w:rsid w:val="00E30E81"/>
    <w:rsid w:val="00E34E54"/>
    <w:rsid w:val="00E43A25"/>
    <w:rsid w:val="00E50106"/>
    <w:rsid w:val="00E5019D"/>
    <w:rsid w:val="00E5408E"/>
    <w:rsid w:val="00E543CC"/>
    <w:rsid w:val="00E557B2"/>
    <w:rsid w:val="00E565E4"/>
    <w:rsid w:val="00E7717D"/>
    <w:rsid w:val="00E77472"/>
    <w:rsid w:val="00E80823"/>
    <w:rsid w:val="00E81E5A"/>
    <w:rsid w:val="00E83D6E"/>
    <w:rsid w:val="00E84663"/>
    <w:rsid w:val="00E86680"/>
    <w:rsid w:val="00E870C3"/>
    <w:rsid w:val="00EA2F05"/>
    <w:rsid w:val="00EA3131"/>
    <w:rsid w:val="00EA35A4"/>
    <w:rsid w:val="00EA5D59"/>
    <w:rsid w:val="00EB0FBF"/>
    <w:rsid w:val="00EB4108"/>
    <w:rsid w:val="00EC085F"/>
    <w:rsid w:val="00EC2865"/>
    <w:rsid w:val="00EC54CC"/>
    <w:rsid w:val="00EC72DF"/>
    <w:rsid w:val="00ED5132"/>
    <w:rsid w:val="00ED7DBF"/>
    <w:rsid w:val="00EE0820"/>
    <w:rsid w:val="00EE0EC3"/>
    <w:rsid w:val="00EE2FA2"/>
    <w:rsid w:val="00EE3BD0"/>
    <w:rsid w:val="00EF40A9"/>
    <w:rsid w:val="00EF5907"/>
    <w:rsid w:val="00EF7741"/>
    <w:rsid w:val="00F02A06"/>
    <w:rsid w:val="00F06E28"/>
    <w:rsid w:val="00F077B4"/>
    <w:rsid w:val="00F14A99"/>
    <w:rsid w:val="00F26319"/>
    <w:rsid w:val="00F2688E"/>
    <w:rsid w:val="00F26F49"/>
    <w:rsid w:val="00F27234"/>
    <w:rsid w:val="00F30431"/>
    <w:rsid w:val="00F35703"/>
    <w:rsid w:val="00F40448"/>
    <w:rsid w:val="00F414F2"/>
    <w:rsid w:val="00F43B61"/>
    <w:rsid w:val="00F45D53"/>
    <w:rsid w:val="00F523C5"/>
    <w:rsid w:val="00F543C0"/>
    <w:rsid w:val="00F55046"/>
    <w:rsid w:val="00F55879"/>
    <w:rsid w:val="00F60051"/>
    <w:rsid w:val="00F674B4"/>
    <w:rsid w:val="00F70EDF"/>
    <w:rsid w:val="00F73589"/>
    <w:rsid w:val="00F77EE8"/>
    <w:rsid w:val="00F812AC"/>
    <w:rsid w:val="00F83BBA"/>
    <w:rsid w:val="00F86F58"/>
    <w:rsid w:val="00F920AE"/>
    <w:rsid w:val="00F95ED3"/>
    <w:rsid w:val="00FA21D6"/>
    <w:rsid w:val="00FA51FC"/>
    <w:rsid w:val="00FB370E"/>
    <w:rsid w:val="00FB4EFA"/>
    <w:rsid w:val="00FB57E0"/>
    <w:rsid w:val="00FC00AD"/>
    <w:rsid w:val="00FC30F1"/>
    <w:rsid w:val="00FC5F38"/>
    <w:rsid w:val="00FD15EB"/>
    <w:rsid w:val="00FD2710"/>
    <w:rsid w:val="00FD6914"/>
    <w:rsid w:val="00FD6A04"/>
    <w:rsid w:val="00FD6AAD"/>
    <w:rsid w:val="00FE1DCD"/>
    <w:rsid w:val="00FE3927"/>
    <w:rsid w:val="00FE4C97"/>
    <w:rsid w:val="00FF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AC23DF-FD17-4106-9AB7-4AA7EE7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B54FC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C72C79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hu-HU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2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3B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B54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znaitext">
    <w:name w:val="Block Text"/>
    <w:basedOn w:val="Normlny"/>
    <w:rsid w:val="000B54FC"/>
    <w:pPr>
      <w:spacing w:after="0" w:line="240" w:lineRule="auto"/>
      <w:ind w:left="540" w:right="43" w:hanging="540"/>
      <w:jc w:val="both"/>
    </w:pPr>
    <w:rPr>
      <w:rFonts w:ascii="Times New Roman" w:hAnsi="Times New Roman" w:cs="Times New Roman"/>
      <w:lang w:eastAsia="cs-CZ"/>
    </w:rPr>
  </w:style>
  <w:style w:type="paragraph" w:customStyle="1" w:styleId="Odstavecseseznamem1">
    <w:name w:val="Odstavec se seznamem1"/>
    <w:basedOn w:val="Normlny"/>
    <w:qFormat/>
    <w:rsid w:val="000B54FC"/>
    <w:pPr>
      <w:ind w:left="720"/>
    </w:pPr>
    <w:rPr>
      <w:lang w:eastAsia="en-US"/>
    </w:rPr>
  </w:style>
  <w:style w:type="paragraph" w:styleId="Odsekzoznamu">
    <w:name w:val="List Paragraph"/>
    <w:basedOn w:val="Normlny"/>
    <w:uiPriority w:val="1"/>
    <w:qFormat/>
    <w:rsid w:val="000B54F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kypepnhmark">
    <w:name w:val="skype_pnh_mark"/>
    <w:rsid w:val="000B54FC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016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D016A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AF1897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AF1897"/>
    <w:rPr>
      <w:rFonts w:ascii="Calibri" w:eastAsia="Times New Roman" w:hAnsi="Calibri" w:cs="Calibri"/>
      <w:sz w:val="22"/>
      <w:szCs w:val="22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AF1897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taChar">
    <w:name w:val="Päta Char"/>
    <w:link w:val="Pta"/>
    <w:uiPriority w:val="99"/>
    <w:rsid w:val="00AF1897"/>
    <w:rPr>
      <w:rFonts w:ascii="Calibri" w:eastAsia="Times New Roman" w:hAnsi="Calibri" w:cs="Calibri"/>
      <w:sz w:val="22"/>
      <w:szCs w:val="22"/>
      <w:lang w:val="sk-SK" w:eastAsia="sk-SK"/>
    </w:rPr>
  </w:style>
  <w:style w:type="character" w:customStyle="1" w:styleId="ra">
    <w:name w:val="ra"/>
    <w:basedOn w:val="Predvolenpsmoodseku"/>
    <w:rsid w:val="002A5066"/>
  </w:style>
  <w:style w:type="character" w:customStyle="1" w:styleId="lean-right">
    <w:name w:val="lean-right"/>
    <w:basedOn w:val="Predvolenpsmoodseku"/>
    <w:rsid w:val="00611B00"/>
  </w:style>
  <w:style w:type="paragraph" w:customStyle="1" w:styleId="Odstavecseseznamem2">
    <w:name w:val="Odstavec se seznamem2"/>
    <w:basedOn w:val="Normlny"/>
    <w:qFormat/>
    <w:rsid w:val="00D50AC9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Felirat">
    <w:name w:val="Felirat"/>
    <w:basedOn w:val="Normlny"/>
    <w:rsid w:val="00F55879"/>
    <w:pPr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hAnsi="Times New Roman" w:cs="Times New Roman"/>
      <w:i/>
      <w:sz w:val="24"/>
      <w:szCs w:val="20"/>
      <w:lang w:eastAsia="hu-HU"/>
    </w:rPr>
  </w:style>
  <w:style w:type="character" w:styleId="Zvraznenie">
    <w:name w:val="Emphasis"/>
    <w:uiPriority w:val="20"/>
    <w:qFormat/>
    <w:rsid w:val="004F0E09"/>
    <w:rPr>
      <w:i/>
      <w:iCs/>
    </w:rPr>
  </w:style>
  <w:style w:type="character" w:customStyle="1" w:styleId="nazacatekleftChar">
    <w:name w:val="_na_zacatek_left Char"/>
    <w:rsid w:val="00483971"/>
    <w:rPr>
      <w:rFonts w:ascii="Times New Roman" w:hAnsi="Times New Roman" w:cs="Times New Roman" w:hint="default"/>
      <w:noProof/>
      <w:color w:val="000000"/>
      <w:lang w:val="sk-SK" w:eastAsia="sk-SK"/>
    </w:rPr>
  </w:style>
  <w:style w:type="character" w:customStyle="1" w:styleId="Nadpis1Char">
    <w:name w:val="Nadpis 1 Char"/>
    <w:basedOn w:val="Predvolenpsmoodseku"/>
    <w:link w:val="Nadpis1"/>
    <w:rsid w:val="00C72C79"/>
    <w:rPr>
      <w:rFonts w:ascii="Calibri Light" w:hAnsi="Calibri Light"/>
      <w:b/>
      <w:bCs/>
      <w:kern w:val="32"/>
      <w:sz w:val="32"/>
      <w:szCs w:val="32"/>
      <w:lang w:eastAsia="hu-HU"/>
    </w:rPr>
  </w:style>
  <w:style w:type="paragraph" w:styleId="Zkladntext2">
    <w:name w:val="Body Text 2"/>
    <w:basedOn w:val="Normlny"/>
    <w:link w:val="Zkladntext2Char"/>
    <w:rsid w:val="002C7A14"/>
    <w:pPr>
      <w:spacing w:after="0" w:line="240" w:lineRule="auto"/>
      <w:jc w:val="both"/>
    </w:pPr>
    <w:rPr>
      <w:rFonts w:ascii="Times New Roman" w:hAnsi="Times New Roman" w:cs="Times New Roman"/>
      <w:i/>
      <w:iCs/>
      <w:szCs w:val="24"/>
    </w:rPr>
  </w:style>
  <w:style w:type="character" w:customStyle="1" w:styleId="Zkladntext2Char">
    <w:name w:val="Základný text 2 Char"/>
    <w:basedOn w:val="Predvolenpsmoodseku"/>
    <w:link w:val="Zkladntext2"/>
    <w:rsid w:val="002C7A14"/>
    <w:rPr>
      <w:rFonts w:ascii="Times New Roman" w:hAnsi="Times New Roman"/>
      <w:i/>
      <w:iCs/>
      <w:sz w:val="22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3BD0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F2-ZkladnText">
    <w:name w:val="F2-ZákladnýText"/>
    <w:basedOn w:val="Normlny"/>
    <w:link w:val="F2-ZkladnTextChar"/>
    <w:qFormat/>
    <w:rsid w:val="003D6AB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2-ZkladnTextChar">
    <w:name w:val="F2-ZákladnýText Char"/>
    <w:link w:val="F2-ZkladnText"/>
    <w:locked/>
    <w:rsid w:val="003D6AB8"/>
    <w:rPr>
      <w:rFonts w:ascii="Times New Roman" w:hAnsi="Times New Roman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A928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99"/>
    <w:unhideWhenUsed/>
    <w:rsid w:val="00D010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010C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B6EF-746D-430F-9462-48E58D93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Gyori</dc:creator>
  <cp:lastModifiedBy>METZNER Zuzana</cp:lastModifiedBy>
  <cp:revision>3</cp:revision>
  <cp:lastPrinted>2024-10-30T11:13:00Z</cp:lastPrinted>
  <dcterms:created xsi:type="dcterms:W3CDTF">2024-10-25T07:33:00Z</dcterms:created>
  <dcterms:modified xsi:type="dcterms:W3CDTF">2024-10-30T11:13:00Z</dcterms:modified>
</cp:coreProperties>
</file>